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3FD" w:rsidRDefault="0054235D" w:rsidP="000633FD">
      <w:pPr>
        <w:pStyle w:val="Default"/>
      </w:pPr>
      <w:r w:rsidRPr="001F63C7">
        <w:rPr>
          <w:noProof/>
        </w:rPr>
        <w:drawing>
          <wp:anchor distT="0" distB="0" distL="114300" distR="114300" simplePos="0" relativeHeight="251670528" behindDoc="0" locked="0" layoutInCell="1" allowOverlap="1" wp14:anchorId="00E5BB25">
            <wp:simplePos x="0" y="0"/>
            <wp:positionH relativeFrom="margin">
              <wp:align>center</wp:align>
            </wp:positionH>
            <wp:positionV relativeFrom="paragraph">
              <wp:posOffset>-723900</wp:posOffset>
            </wp:positionV>
            <wp:extent cx="2308860" cy="798846"/>
            <wp:effectExtent l="0" t="0" r="0" b="1270"/>
            <wp:wrapNone/>
            <wp:docPr id="6" name="Picture 6" descr="parker hea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rker heade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8860" cy="7988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3FD" w:rsidRPr="001C63BD" w:rsidRDefault="000633FD" w:rsidP="000633FD">
      <w:pPr>
        <w:pStyle w:val="Default"/>
        <w:jc w:val="center"/>
        <w:rPr>
          <w:b/>
          <w:color w:val="4471C4"/>
          <w:sz w:val="20"/>
          <w:szCs w:val="20"/>
        </w:rPr>
      </w:pPr>
      <w:r w:rsidRPr="001C63BD">
        <w:rPr>
          <w:color w:val="4471C4"/>
          <w:sz w:val="36"/>
          <w:szCs w:val="36"/>
        </w:rPr>
        <w:t>APPLICATION FOR CONTINUING REVIEW</w:t>
      </w:r>
      <w:r w:rsidRPr="001C63BD">
        <w:rPr>
          <w:color w:val="4471C4"/>
          <w:sz w:val="36"/>
          <w:szCs w:val="36"/>
        </w:rPr>
        <w:br/>
      </w:r>
    </w:p>
    <w:p w:rsidR="008278AC" w:rsidRDefault="000633FD" w:rsidP="000633FD">
      <w:pPr>
        <w:rPr>
          <w:rFonts w:ascii="Calibri" w:hAnsi="Calibri" w:cs="Calibri"/>
          <w:b/>
        </w:rPr>
      </w:pPr>
      <w:r w:rsidRPr="000633FD">
        <w:rPr>
          <w:rFonts w:ascii="Calibri" w:hAnsi="Calibri" w:cs="Calibri"/>
          <w:b/>
        </w:rPr>
        <w:t>This form is to be used to request an annual review of an active research study. You may contact the Parker University Research Office for assistance completing this form.</w:t>
      </w:r>
    </w:p>
    <w:p w:rsidR="007A323D" w:rsidRDefault="007A323D" w:rsidP="007A323D">
      <w:pPr>
        <w:pStyle w:val="BodyText"/>
        <w:rPr>
          <w:sz w:val="20"/>
        </w:rPr>
      </w:pPr>
    </w:p>
    <w:p w:rsidR="007A323D" w:rsidRDefault="007A323D" w:rsidP="007A323D">
      <w:pPr>
        <w:pStyle w:val="BodyText"/>
        <w:spacing w:before="7"/>
        <w:rPr>
          <w:sz w:val="12"/>
        </w:rPr>
      </w:pPr>
    </w:p>
    <w:tbl>
      <w:tblPr>
        <w:tblW w:w="0" w:type="auto"/>
        <w:tblLayout w:type="fixed"/>
        <w:tblCellMar>
          <w:left w:w="0" w:type="dxa"/>
          <w:right w:w="0" w:type="dxa"/>
        </w:tblCellMar>
        <w:tblLook w:val="01E0" w:firstRow="1" w:lastRow="1" w:firstColumn="1" w:lastColumn="1" w:noHBand="0" w:noVBand="0"/>
      </w:tblPr>
      <w:tblGrid>
        <w:gridCol w:w="9314"/>
      </w:tblGrid>
      <w:tr w:rsidR="007A323D" w:rsidTr="007A323D">
        <w:trPr>
          <w:trHeight w:val="135"/>
        </w:trPr>
        <w:tc>
          <w:tcPr>
            <w:tcW w:w="9314" w:type="dxa"/>
          </w:tcPr>
          <w:p w:rsidR="007A323D" w:rsidRDefault="007A323D" w:rsidP="007A323D">
            <w:pPr>
              <w:pStyle w:val="TableParagraph"/>
              <w:tabs>
                <w:tab w:val="left" w:pos="9415"/>
              </w:tabs>
              <w:spacing w:line="225" w:lineRule="exact"/>
              <w:ind w:right="-2391"/>
            </w:pPr>
            <w:proofErr w:type="gramStart"/>
            <w:r>
              <w:rPr>
                <w:color w:val="FFFFFF"/>
                <w:spacing w:val="12"/>
                <w:shd w:val="clear" w:color="auto" w:fill="4471C4"/>
              </w:rPr>
              <w:t xml:space="preserve">ADMINISTRATIVE  </w:t>
            </w:r>
            <w:r>
              <w:rPr>
                <w:color w:val="FFFFFF"/>
                <w:spacing w:val="11"/>
                <w:shd w:val="clear" w:color="auto" w:fill="4471C4"/>
              </w:rPr>
              <w:t>STUDY</w:t>
            </w:r>
            <w:proofErr w:type="gramEnd"/>
            <w:r>
              <w:rPr>
                <w:color w:val="FFFFFF"/>
                <w:spacing w:val="17"/>
                <w:shd w:val="clear" w:color="auto" w:fill="4471C4"/>
              </w:rPr>
              <w:t xml:space="preserve"> </w:t>
            </w:r>
            <w:r>
              <w:rPr>
                <w:color w:val="FFFFFF"/>
                <w:spacing w:val="12"/>
                <w:shd w:val="clear" w:color="auto" w:fill="4471C4"/>
              </w:rPr>
              <w:t>INFORMATION</w:t>
            </w:r>
            <w:r>
              <w:rPr>
                <w:color w:val="FFFFFF"/>
                <w:spacing w:val="12"/>
                <w:shd w:val="clear" w:color="auto" w:fill="4471C4"/>
              </w:rPr>
              <w:tab/>
            </w:r>
          </w:p>
        </w:tc>
      </w:tr>
    </w:tbl>
    <w:p w:rsidR="000633FD" w:rsidRDefault="000633FD" w:rsidP="000633FD">
      <w:pPr>
        <w:rPr>
          <w:rFonts w:ascii="Calibri" w:hAnsi="Calibri" w:cs="Calibri"/>
          <w:b/>
          <w:bCs/>
          <w:color w:val="000000"/>
          <w:sz w:val="20"/>
          <w:szCs w:val="20"/>
        </w:rPr>
      </w:pPr>
      <w:r w:rsidRPr="000633FD">
        <w:rPr>
          <w:rFonts w:ascii="Calibri" w:hAnsi="Calibri" w:cs="Calibri"/>
          <w:b/>
          <w:bCs/>
          <w:color w:val="000000"/>
          <w:sz w:val="20"/>
          <w:szCs w:val="20"/>
        </w:rPr>
        <w:t xml:space="preserve">Form Date: </w:t>
      </w:r>
    </w:p>
    <w:p w:rsidR="000633FD" w:rsidRDefault="000633FD" w:rsidP="000633FD">
      <w:pPr>
        <w:rPr>
          <w:rFonts w:ascii="Calibri" w:hAnsi="Calibri" w:cs="Calibri"/>
          <w:b/>
          <w:bCs/>
          <w:color w:val="000000"/>
          <w:sz w:val="20"/>
          <w:szCs w:val="20"/>
        </w:rPr>
      </w:pPr>
      <w:r w:rsidRPr="000633FD">
        <w:rPr>
          <w:rFonts w:ascii="Calibri" w:hAnsi="Calibri" w:cs="Calibri"/>
          <w:b/>
          <w:bCs/>
          <w:color w:val="000000"/>
          <w:sz w:val="20"/>
          <w:szCs w:val="20"/>
        </w:rPr>
        <w:t xml:space="preserve">Study Title: </w:t>
      </w:r>
    </w:p>
    <w:p w:rsidR="000633FD" w:rsidRDefault="000633FD" w:rsidP="000633FD">
      <w:pPr>
        <w:rPr>
          <w:rFonts w:ascii="Calibri" w:hAnsi="Calibri" w:cs="Calibri"/>
          <w:i/>
          <w:iCs/>
          <w:color w:val="1F3762"/>
          <w:sz w:val="20"/>
          <w:szCs w:val="20"/>
        </w:rPr>
      </w:pPr>
      <w:r w:rsidRPr="000633FD">
        <w:rPr>
          <w:rFonts w:ascii="Calibri" w:hAnsi="Calibri" w:cs="Calibri"/>
          <w:b/>
          <w:bCs/>
          <w:color w:val="000000"/>
          <w:sz w:val="20"/>
          <w:szCs w:val="20"/>
        </w:rPr>
        <w:t xml:space="preserve">Principal Investigator </w:t>
      </w:r>
      <w:r>
        <w:rPr>
          <w:rFonts w:ascii="Calibri" w:hAnsi="Calibri" w:cs="Calibri"/>
          <w:b/>
          <w:bCs/>
          <w:color w:val="000000"/>
          <w:sz w:val="20"/>
          <w:szCs w:val="20"/>
        </w:rPr>
        <w:tab/>
      </w:r>
      <w:r>
        <w:rPr>
          <w:rFonts w:ascii="Calibri" w:hAnsi="Calibri" w:cs="Calibri"/>
          <w:b/>
          <w:bCs/>
          <w:color w:val="000000"/>
          <w:sz w:val="20"/>
          <w:szCs w:val="20"/>
        </w:rPr>
        <w:tab/>
      </w:r>
      <w:r>
        <w:rPr>
          <w:rFonts w:ascii="Calibri" w:hAnsi="Calibri" w:cs="Calibri"/>
          <w:b/>
          <w:bCs/>
          <w:color w:val="000000"/>
          <w:sz w:val="20"/>
          <w:szCs w:val="20"/>
        </w:rPr>
        <w:tab/>
      </w:r>
      <w:r>
        <w:rPr>
          <w:rFonts w:ascii="Calibri" w:hAnsi="Calibri" w:cs="Calibri"/>
          <w:b/>
          <w:bCs/>
          <w:color w:val="000000"/>
          <w:sz w:val="20"/>
          <w:szCs w:val="20"/>
        </w:rPr>
        <w:tab/>
      </w:r>
      <w:r>
        <w:rPr>
          <w:rFonts w:ascii="Calibri" w:hAnsi="Calibri" w:cs="Calibri"/>
          <w:b/>
          <w:bCs/>
          <w:color w:val="000000"/>
          <w:sz w:val="20"/>
          <w:szCs w:val="20"/>
        </w:rPr>
        <w:tab/>
      </w:r>
      <w:r w:rsidRPr="000633FD">
        <w:rPr>
          <w:rFonts w:ascii="Calibri" w:hAnsi="Calibri" w:cs="Calibri"/>
          <w:b/>
          <w:bCs/>
          <w:color w:val="000000"/>
          <w:sz w:val="20"/>
          <w:szCs w:val="20"/>
        </w:rPr>
        <w:t xml:space="preserve">Study Contact </w:t>
      </w:r>
      <w:r w:rsidRPr="000633FD">
        <w:rPr>
          <w:rFonts w:ascii="Calibri" w:hAnsi="Calibri" w:cs="Calibri"/>
          <w:i/>
          <w:iCs/>
          <w:color w:val="1F3762"/>
          <w:sz w:val="20"/>
          <w:szCs w:val="20"/>
        </w:rPr>
        <w:t>(if not PI)</w:t>
      </w:r>
    </w:p>
    <w:p w:rsidR="000633FD" w:rsidRPr="000633FD" w:rsidRDefault="000633FD" w:rsidP="000633FD">
      <w:r w:rsidRPr="000633FD">
        <w:t>Name</w:t>
      </w:r>
      <w:r>
        <w:t>:</w:t>
      </w:r>
      <w:r>
        <w:tab/>
      </w:r>
      <w:r>
        <w:tab/>
      </w:r>
      <w:r>
        <w:tab/>
      </w:r>
      <w:r>
        <w:tab/>
      </w:r>
      <w:r>
        <w:tab/>
      </w:r>
      <w:r>
        <w:tab/>
      </w:r>
      <w:r>
        <w:tab/>
      </w:r>
      <w:r w:rsidRPr="000633FD">
        <w:t>Name</w:t>
      </w:r>
      <w:r>
        <w:t>:</w:t>
      </w:r>
    </w:p>
    <w:p w:rsidR="000633FD" w:rsidRPr="000633FD" w:rsidRDefault="000633FD" w:rsidP="000633FD">
      <w:r>
        <w:t>Phone:</w:t>
      </w:r>
      <w:r>
        <w:tab/>
      </w:r>
      <w:r>
        <w:tab/>
      </w:r>
      <w:r>
        <w:tab/>
      </w:r>
      <w:r>
        <w:tab/>
      </w:r>
      <w:r>
        <w:tab/>
      </w:r>
      <w:r>
        <w:tab/>
      </w:r>
      <w:r>
        <w:tab/>
        <w:t>Phone:</w:t>
      </w:r>
    </w:p>
    <w:p w:rsidR="000633FD" w:rsidRDefault="000633FD" w:rsidP="000633FD">
      <w:pPr>
        <w:rPr>
          <w:rFonts w:ascii="Calibri" w:hAnsi="Calibri" w:cs="Calibri"/>
          <w:b/>
          <w:bCs/>
          <w:color w:val="000000"/>
          <w:sz w:val="20"/>
          <w:szCs w:val="20"/>
        </w:rPr>
      </w:pPr>
      <w:r>
        <w:t>Email:</w:t>
      </w:r>
      <w:r>
        <w:tab/>
      </w:r>
      <w:r>
        <w:tab/>
      </w:r>
      <w:r>
        <w:tab/>
      </w:r>
      <w:r>
        <w:tab/>
      </w:r>
      <w:r>
        <w:tab/>
      </w:r>
      <w:r>
        <w:tab/>
      </w:r>
      <w:r>
        <w:tab/>
        <w:t>Email:</w:t>
      </w:r>
      <w:r w:rsidRPr="000633FD">
        <w:rPr>
          <w:rFonts w:ascii="Calibri" w:hAnsi="Calibri" w:cs="Calibri"/>
          <w:b/>
          <w:bCs/>
          <w:color w:val="000000"/>
          <w:sz w:val="20"/>
          <w:szCs w:val="20"/>
        </w:rPr>
        <w:t xml:space="preserve"> </w:t>
      </w:r>
    </w:p>
    <w:p w:rsidR="000633FD" w:rsidRDefault="000633FD" w:rsidP="000633FD">
      <w:pPr>
        <w:rPr>
          <w:rFonts w:ascii="Calibri" w:hAnsi="Calibri" w:cs="Calibri"/>
          <w:b/>
          <w:bCs/>
          <w:color w:val="000000"/>
          <w:sz w:val="20"/>
          <w:szCs w:val="20"/>
        </w:rPr>
      </w:pPr>
      <w:r w:rsidRPr="000633FD">
        <w:rPr>
          <w:rFonts w:ascii="Calibri" w:hAnsi="Calibri" w:cs="Calibri"/>
          <w:b/>
          <w:bCs/>
          <w:color w:val="000000"/>
          <w:sz w:val="20"/>
          <w:szCs w:val="20"/>
        </w:rPr>
        <w:t>Expiration Date of Current Approval Period:</w:t>
      </w:r>
    </w:p>
    <w:p w:rsidR="007A323D" w:rsidRDefault="007A323D" w:rsidP="000633FD">
      <w:pPr>
        <w:autoSpaceDE w:val="0"/>
        <w:autoSpaceDN w:val="0"/>
        <w:adjustRightInd w:val="0"/>
        <w:spacing w:after="0" w:line="240" w:lineRule="auto"/>
        <w:rPr>
          <w:color w:val="FFFFFF"/>
          <w:spacing w:val="11"/>
          <w:shd w:val="clear" w:color="auto" w:fill="4471C4"/>
        </w:rPr>
      </w:pPr>
    </w:p>
    <w:tbl>
      <w:tblPr>
        <w:tblW w:w="9331" w:type="dxa"/>
        <w:tblInd w:w="-270" w:type="dxa"/>
        <w:tblLayout w:type="fixed"/>
        <w:tblCellMar>
          <w:left w:w="0" w:type="dxa"/>
          <w:right w:w="0" w:type="dxa"/>
        </w:tblCellMar>
        <w:tblLook w:val="01E0" w:firstRow="1" w:lastRow="1" w:firstColumn="1" w:lastColumn="1" w:noHBand="0" w:noVBand="0"/>
      </w:tblPr>
      <w:tblGrid>
        <w:gridCol w:w="9331"/>
      </w:tblGrid>
      <w:tr w:rsidR="007A323D" w:rsidTr="007A323D">
        <w:trPr>
          <w:trHeight w:val="332"/>
        </w:trPr>
        <w:tc>
          <w:tcPr>
            <w:tcW w:w="9331" w:type="dxa"/>
          </w:tcPr>
          <w:p w:rsidR="007A323D" w:rsidRDefault="007A323D" w:rsidP="005E7C21">
            <w:pPr>
              <w:pStyle w:val="TableParagraph"/>
              <w:tabs>
                <w:tab w:val="left" w:pos="9406"/>
              </w:tabs>
              <w:spacing w:line="225" w:lineRule="exact"/>
              <w:ind w:left="171" w:right="-87"/>
            </w:pPr>
            <w:bookmarkStart w:id="0" w:name="_Hlk11834530"/>
            <w:r>
              <w:rPr>
                <w:color w:val="FFFFFF"/>
                <w:spacing w:val="11"/>
                <w:shd w:val="clear" w:color="auto" w:fill="4471C4"/>
              </w:rPr>
              <w:t>STUDY</w:t>
            </w:r>
            <w:r>
              <w:rPr>
                <w:color w:val="FFFFFF"/>
                <w:spacing w:val="44"/>
                <w:shd w:val="clear" w:color="auto" w:fill="4471C4"/>
              </w:rPr>
              <w:t xml:space="preserve"> </w:t>
            </w:r>
            <w:r>
              <w:rPr>
                <w:color w:val="FFFFFF"/>
                <w:spacing w:val="12"/>
                <w:shd w:val="clear" w:color="auto" w:fill="4471C4"/>
              </w:rPr>
              <w:t>INFORMATION</w:t>
            </w:r>
            <w:bookmarkEnd w:id="0"/>
            <w:r>
              <w:rPr>
                <w:color w:val="FFFFFF"/>
                <w:spacing w:val="12"/>
                <w:shd w:val="clear" w:color="auto" w:fill="4471C4"/>
              </w:rPr>
              <w:tab/>
            </w:r>
          </w:p>
        </w:tc>
      </w:tr>
      <w:tr w:rsidR="007A323D" w:rsidTr="007A323D">
        <w:trPr>
          <w:trHeight w:val="570"/>
        </w:trPr>
        <w:tc>
          <w:tcPr>
            <w:tcW w:w="9331" w:type="dxa"/>
          </w:tcPr>
          <w:p w:rsidR="007A323D" w:rsidRDefault="007A323D" w:rsidP="005E7C21">
            <w:pPr>
              <w:pStyle w:val="TableParagraph"/>
              <w:tabs>
                <w:tab w:val="left" w:pos="559"/>
              </w:tabs>
              <w:spacing w:before="70"/>
              <w:ind w:left="200"/>
              <w:rPr>
                <w:sz w:val="20"/>
              </w:rPr>
            </w:pPr>
            <w:r>
              <w:rPr>
                <w:b/>
                <w:sz w:val="20"/>
              </w:rPr>
              <w:t>1.</w:t>
            </w:r>
            <w:r>
              <w:rPr>
                <w:b/>
                <w:sz w:val="20"/>
              </w:rPr>
              <w:tab/>
              <w:t xml:space="preserve">Study Design. </w:t>
            </w:r>
            <w:r>
              <w:rPr>
                <w:sz w:val="20"/>
              </w:rPr>
              <w:t>Provide the study design, as stated in the</w:t>
            </w:r>
            <w:r>
              <w:rPr>
                <w:spacing w:val="-6"/>
                <w:sz w:val="20"/>
              </w:rPr>
              <w:t xml:space="preserve"> </w:t>
            </w:r>
            <w:r>
              <w:rPr>
                <w:sz w:val="20"/>
              </w:rPr>
              <w:t>protocol.</w:t>
            </w:r>
          </w:p>
        </w:tc>
      </w:tr>
      <w:tr w:rsidR="007A323D" w:rsidTr="007A323D">
        <w:trPr>
          <w:trHeight w:val="459"/>
        </w:trPr>
        <w:tc>
          <w:tcPr>
            <w:tcW w:w="9331" w:type="dxa"/>
          </w:tcPr>
          <w:p w:rsidR="007A323D" w:rsidRDefault="007A323D" w:rsidP="005E7C21">
            <w:pPr>
              <w:pStyle w:val="TableParagraph"/>
              <w:spacing w:before="11"/>
              <w:rPr>
                <w:sz w:val="17"/>
              </w:rPr>
            </w:pPr>
          </w:p>
          <w:p w:rsidR="007A323D" w:rsidRDefault="007A323D" w:rsidP="005E7C21">
            <w:pPr>
              <w:pStyle w:val="TableParagraph"/>
              <w:tabs>
                <w:tab w:val="left" w:pos="559"/>
              </w:tabs>
              <w:spacing w:before="1" w:line="220" w:lineRule="exact"/>
              <w:ind w:left="200"/>
              <w:rPr>
                <w:sz w:val="20"/>
              </w:rPr>
            </w:pPr>
            <w:r>
              <w:rPr>
                <w:b/>
                <w:sz w:val="20"/>
              </w:rPr>
              <w:t>2.</w:t>
            </w:r>
            <w:r>
              <w:rPr>
                <w:b/>
                <w:sz w:val="20"/>
              </w:rPr>
              <w:tab/>
              <w:t>Study</w:t>
            </w:r>
            <w:r>
              <w:rPr>
                <w:b/>
                <w:spacing w:val="-4"/>
                <w:sz w:val="20"/>
              </w:rPr>
              <w:t xml:space="preserve"> </w:t>
            </w:r>
            <w:r>
              <w:rPr>
                <w:b/>
                <w:sz w:val="20"/>
              </w:rPr>
              <w:t>Purpose</w:t>
            </w:r>
            <w:r>
              <w:rPr>
                <w:b/>
                <w:spacing w:val="-2"/>
                <w:sz w:val="20"/>
              </w:rPr>
              <w:t xml:space="preserve"> </w:t>
            </w:r>
            <w:r>
              <w:rPr>
                <w:b/>
                <w:sz w:val="20"/>
              </w:rPr>
              <w:t>&amp;</w:t>
            </w:r>
            <w:r>
              <w:rPr>
                <w:b/>
                <w:spacing w:val="-3"/>
                <w:sz w:val="20"/>
              </w:rPr>
              <w:t xml:space="preserve"> </w:t>
            </w:r>
            <w:r>
              <w:rPr>
                <w:b/>
                <w:sz w:val="20"/>
              </w:rPr>
              <w:t>Objective(s).</w:t>
            </w:r>
            <w:r>
              <w:rPr>
                <w:b/>
                <w:spacing w:val="-2"/>
                <w:sz w:val="20"/>
              </w:rPr>
              <w:t xml:space="preserve"> </w:t>
            </w:r>
            <w:r>
              <w:rPr>
                <w:sz w:val="20"/>
              </w:rPr>
              <w:t>List</w:t>
            </w:r>
            <w:r>
              <w:rPr>
                <w:spacing w:val="-3"/>
                <w:sz w:val="20"/>
              </w:rPr>
              <w:t xml:space="preserve"> </w:t>
            </w:r>
            <w:r>
              <w:rPr>
                <w:sz w:val="20"/>
              </w:rPr>
              <w:t>the</w:t>
            </w:r>
            <w:r>
              <w:rPr>
                <w:spacing w:val="-3"/>
                <w:sz w:val="20"/>
              </w:rPr>
              <w:t xml:space="preserve"> </w:t>
            </w:r>
            <w:r>
              <w:rPr>
                <w:sz w:val="20"/>
              </w:rPr>
              <w:t>purpose</w:t>
            </w:r>
            <w:r>
              <w:rPr>
                <w:spacing w:val="-3"/>
                <w:sz w:val="20"/>
              </w:rPr>
              <w:t xml:space="preserve"> </w:t>
            </w:r>
            <w:r>
              <w:rPr>
                <w:sz w:val="20"/>
              </w:rPr>
              <w:t>and</w:t>
            </w:r>
            <w:r>
              <w:rPr>
                <w:spacing w:val="-1"/>
                <w:sz w:val="20"/>
              </w:rPr>
              <w:t xml:space="preserve"> </w:t>
            </w:r>
            <w:r>
              <w:rPr>
                <w:sz w:val="20"/>
              </w:rPr>
              <w:t>objective(s)</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research,</w:t>
            </w:r>
            <w:r>
              <w:rPr>
                <w:spacing w:val="-2"/>
                <w:sz w:val="20"/>
              </w:rPr>
              <w:t xml:space="preserve"> </w:t>
            </w:r>
            <w:r>
              <w:rPr>
                <w:sz w:val="20"/>
              </w:rPr>
              <w:t>as</w:t>
            </w:r>
            <w:r>
              <w:rPr>
                <w:spacing w:val="-2"/>
                <w:sz w:val="20"/>
              </w:rPr>
              <w:t xml:space="preserve"> </w:t>
            </w:r>
            <w:r>
              <w:rPr>
                <w:sz w:val="20"/>
              </w:rPr>
              <w:t>stated</w:t>
            </w:r>
            <w:r>
              <w:rPr>
                <w:spacing w:val="1"/>
                <w:sz w:val="20"/>
              </w:rPr>
              <w:t xml:space="preserve"> </w:t>
            </w:r>
            <w:r>
              <w:rPr>
                <w:sz w:val="20"/>
              </w:rPr>
              <w:t>in</w:t>
            </w:r>
            <w:r>
              <w:rPr>
                <w:spacing w:val="-1"/>
                <w:sz w:val="20"/>
              </w:rPr>
              <w:t xml:space="preserve"> </w:t>
            </w:r>
            <w:r>
              <w:rPr>
                <w:sz w:val="20"/>
              </w:rPr>
              <w:t>the</w:t>
            </w:r>
            <w:r>
              <w:rPr>
                <w:spacing w:val="-3"/>
                <w:sz w:val="20"/>
              </w:rPr>
              <w:t xml:space="preserve"> </w:t>
            </w:r>
            <w:r>
              <w:rPr>
                <w:sz w:val="20"/>
              </w:rPr>
              <w:t>protocol.</w:t>
            </w:r>
          </w:p>
        </w:tc>
      </w:tr>
    </w:tbl>
    <w:p w:rsidR="000633FD" w:rsidRDefault="000633FD" w:rsidP="000633FD"/>
    <w:tbl>
      <w:tblPr>
        <w:tblW w:w="0" w:type="auto"/>
        <w:tblInd w:w="-270" w:type="dxa"/>
        <w:tblLayout w:type="fixed"/>
        <w:tblCellMar>
          <w:left w:w="0" w:type="dxa"/>
          <w:right w:w="0" w:type="dxa"/>
        </w:tblCellMar>
        <w:tblLook w:val="01E0" w:firstRow="1" w:lastRow="1" w:firstColumn="1" w:lastColumn="1" w:noHBand="0" w:noVBand="0"/>
      </w:tblPr>
      <w:tblGrid>
        <w:gridCol w:w="9094"/>
      </w:tblGrid>
      <w:tr w:rsidR="007A323D" w:rsidTr="007A323D">
        <w:trPr>
          <w:trHeight w:val="332"/>
        </w:trPr>
        <w:tc>
          <w:tcPr>
            <w:tcW w:w="9094" w:type="dxa"/>
          </w:tcPr>
          <w:p w:rsidR="007A323D" w:rsidRDefault="007A323D" w:rsidP="005E7C21">
            <w:pPr>
              <w:pStyle w:val="TableParagraph"/>
              <w:tabs>
                <w:tab w:val="left" w:pos="9406"/>
              </w:tabs>
              <w:spacing w:line="225" w:lineRule="exact"/>
              <w:ind w:left="171" w:right="-317"/>
            </w:pPr>
            <w:bookmarkStart w:id="1" w:name="_Hlk11834606"/>
            <w:r>
              <w:rPr>
                <w:color w:val="FFFFFF"/>
                <w:spacing w:val="11"/>
                <w:shd w:val="clear" w:color="auto" w:fill="4471C4"/>
              </w:rPr>
              <w:t>STUDY</w:t>
            </w:r>
            <w:r>
              <w:rPr>
                <w:color w:val="FFFFFF"/>
                <w:spacing w:val="36"/>
                <w:shd w:val="clear" w:color="auto" w:fill="4471C4"/>
              </w:rPr>
              <w:t xml:space="preserve"> </w:t>
            </w:r>
            <w:r>
              <w:rPr>
                <w:color w:val="FFFFFF"/>
                <w:spacing w:val="11"/>
                <w:shd w:val="clear" w:color="auto" w:fill="4471C4"/>
              </w:rPr>
              <w:t>STATUS</w:t>
            </w:r>
            <w:r>
              <w:rPr>
                <w:color w:val="FFFFFF"/>
                <w:spacing w:val="11"/>
                <w:shd w:val="clear" w:color="auto" w:fill="4471C4"/>
              </w:rPr>
              <w:tab/>
            </w:r>
          </w:p>
        </w:tc>
      </w:tr>
      <w:tr w:rsidR="007A323D" w:rsidTr="007A323D">
        <w:trPr>
          <w:trHeight w:val="440"/>
        </w:trPr>
        <w:tc>
          <w:tcPr>
            <w:tcW w:w="9094" w:type="dxa"/>
          </w:tcPr>
          <w:p w:rsidR="007A323D" w:rsidRDefault="007A323D" w:rsidP="005E7C21">
            <w:pPr>
              <w:pStyle w:val="TableParagraph"/>
              <w:tabs>
                <w:tab w:val="left" w:pos="559"/>
              </w:tabs>
              <w:spacing w:before="70"/>
              <w:ind w:left="200"/>
              <w:rPr>
                <w:sz w:val="20"/>
              </w:rPr>
            </w:pPr>
            <w:r>
              <w:rPr>
                <w:b/>
                <w:sz w:val="20"/>
              </w:rPr>
              <w:t>3.</w:t>
            </w:r>
            <w:r>
              <w:rPr>
                <w:b/>
                <w:sz w:val="20"/>
              </w:rPr>
              <w:tab/>
              <w:t xml:space="preserve">Study Status: </w:t>
            </w:r>
            <w:r>
              <w:rPr>
                <w:sz w:val="20"/>
              </w:rPr>
              <w:t>Open to Enrollment</w:t>
            </w:r>
          </w:p>
        </w:tc>
      </w:tr>
      <w:tr w:rsidR="007A323D" w:rsidTr="007A323D">
        <w:trPr>
          <w:trHeight w:val="410"/>
        </w:trPr>
        <w:tc>
          <w:tcPr>
            <w:tcW w:w="9094" w:type="dxa"/>
          </w:tcPr>
          <w:p w:rsidR="007A323D" w:rsidRDefault="007A323D" w:rsidP="005E7C21">
            <w:pPr>
              <w:pStyle w:val="TableParagraph"/>
              <w:tabs>
                <w:tab w:val="left" w:pos="559"/>
              </w:tabs>
              <w:spacing w:before="88"/>
              <w:ind w:left="200"/>
              <w:rPr>
                <w:b/>
                <w:sz w:val="20"/>
              </w:rPr>
            </w:pPr>
            <w:r>
              <w:rPr>
                <w:b/>
                <w:sz w:val="20"/>
              </w:rPr>
              <w:t>4.</w:t>
            </w:r>
            <w:r>
              <w:rPr>
                <w:b/>
                <w:sz w:val="20"/>
              </w:rPr>
              <w:tab/>
              <w:t>Study</w:t>
            </w:r>
            <w:r>
              <w:rPr>
                <w:b/>
                <w:spacing w:val="-2"/>
                <w:sz w:val="20"/>
              </w:rPr>
              <w:t xml:space="preserve"> </w:t>
            </w:r>
            <w:r>
              <w:rPr>
                <w:b/>
                <w:sz w:val="20"/>
              </w:rPr>
              <w:t>Duration</w:t>
            </w:r>
          </w:p>
        </w:tc>
      </w:tr>
      <w:tr w:rsidR="007A323D" w:rsidTr="007A323D">
        <w:trPr>
          <w:trHeight w:val="361"/>
        </w:trPr>
        <w:tc>
          <w:tcPr>
            <w:tcW w:w="9094" w:type="dxa"/>
          </w:tcPr>
          <w:p w:rsidR="007A323D" w:rsidRDefault="007A323D" w:rsidP="005E7C21">
            <w:pPr>
              <w:pStyle w:val="TableParagraph"/>
              <w:spacing w:before="40"/>
              <w:ind w:left="620"/>
              <w:rPr>
                <w:sz w:val="20"/>
              </w:rPr>
            </w:pPr>
            <w:r>
              <w:rPr>
                <w:b/>
                <w:sz w:val="20"/>
              </w:rPr>
              <w:t xml:space="preserve">4.1. </w:t>
            </w:r>
            <w:r>
              <w:rPr>
                <w:sz w:val="20"/>
              </w:rPr>
              <w:t>Date this study was initially approved by the GHS IRB:</w:t>
            </w:r>
          </w:p>
        </w:tc>
      </w:tr>
      <w:tr w:rsidR="007A323D" w:rsidTr="007A323D">
        <w:trPr>
          <w:trHeight w:val="604"/>
        </w:trPr>
        <w:tc>
          <w:tcPr>
            <w:tcW w:w="9094" w:type="dxa"/>
          </w:tcPr>
          <w:p w:rsidR="007A323D" w:rsidRDefault="007A323D" w:rsidP="005E7C21">
            <w:pPr>
              <w:pStyle w:val="TableParagraph"/>
              <w:spacing w:before="39"/>
              <w:ind w:left="649" w:right="4624"/>
              <w:jc w:val="center"/>
              <w:rPr>
                <w:sz w:val="20"/>
              </w:rPr>
            </w:pPr>
            <w:r>
              <w:rPr>
                <w:b/>
                <w:sz w:val="20"/>
              </w:rPr>
              <w:t xml:space="preserve">4.2. </w:t>
            </w:r>
            <w:r>
              <w:rPr>
                <w:sz w:val="20"/>
              </w:rPr>
              <w:t>Date this study was estimated to be done:</w:t>
            </w:r>
          </w:p>
          <w:p w:rsidR="007A323D" w:rsidRDefault="007A323D" w:rsidP="005E7C21">
            <w:pPr>
              <w:pStyle w:val="TableParagraph"/>
              <w:spacing w:before="1"/>
              <w:ind w:left="649" w:right="4434"/>
              <w:jc w:val="center"/>
              <w:rPr>
                <w:i/>
                <w:sz w:val="20"/>
              </w:rPr>
            </w:pPr>
            <w:r>
              <w:rPr>
                <w:i/>
                <w:color w:val="1F3762"/>
                <w:sz w:val="20"/>
              </w:rPr>
              <w:t>(refer to the new project application)</w:t>
            </w:r>
          </w:p>
        </w:tc>
      </w:tr>
      <w:tr w:rsidR="007A323D" w:rsidTr="007A323D">
        <w:trPr>
          <w:trHeight w:val="766"/>
        </w:trPr>
        <w:tc>
          <w:tcPr>
            <w:tcW w:w="9094" w:type="dxa"/>
          </w:tcPr>
          <w:p w:rsidR="007A323D" w:rsidRDefault="007A323D" w:rsidP="005E7C21">
            <w:pPr>
              <w:pStyle w:val="TableParagraph"/>
              <w:tabs>
                <w:tab w:val="left" w:pos="559"/>
              </w:tabs>
              <w:spacing w:before="39"/>
              <w:ind w:left="560" w:right="198" w:hanging="360"/>
              <w:rPr>
                <w:sz w:val="20"/>
              </w:rPr>
            </w:pPr>
            <w:r>
              <w:rPr>
                <w:b/>
                <w:sz w:val="20"/>
              </w:rPr>
              <w:t>5.</w:t>
            </w:r>
            <w:r>
              <w:rPr>
                <w:b/>
                <w:sz w:val="20"/>
              </w:rPr>
              <w:tab/>
            </w:r>
            <w:r>
              <w:rPr>
                <w:sz w:val="20"/>
              </w:rPr>
              <w:t xml:space="preserve">If this study is </w:t>
            </w:r>
            <w:proofErr w:type="gramStart"/>
            <w:r>
              <w:rPr>
                <w:sz w:val="20"/>
              </w:rPr>
              <w:t>has</w:t>
            </w:r>
            <w:proofErr w:type="gramEnd"/>
            <w:r>
              <w:rPr>
                <w:sz w:val="20"/>
              </w:rPr>
              <w:t xml:space="preserve"> been actively recruiting longer than expected; </w:t>
            </w:r>
            <w:r>
              <w:rPr>
                <w:b/>
                <w:i/>
                <w:sz w:val="20"/>
                <w:u w:val="single"/>
              </w:rPr>
              <w:t>OR</w:t>
            </w:r>
            <w:r>
              <w:rPr>
                <w:sz w:val="20"/>
              </w:rPr>
              <w:t>, if the study has been open considerably</w:t>
            </w:r>
            <w:r>
              <w:rPr>
                <w:spacing w:val="-4"/>
                <w:sz w:val="20"/>
              </w:rPr>
              <w:t xml:space="preserve"> </w:t>
            </w:r>
            <w:r>
              <w:rPr>
                <w:sz w:val="20"/>
              </w:rPr>
              <w:t>longer</w:t>
            </w:r>
            <w:r>
              <w:rPr>
                <w:spacing w:val="-4"/>
                <w:sz w:val="20"/>
              </w:rPr>
              <w:t xml:space="preserve"> </w:t>
            </w:r>
            <w:r>
              <w:rPr>
                <w:sz w:val="20"/>
              </w:rPr>
              <w:t>than</w:t>
            </w:r>
            <w:r>
              <w:rPr>
                <w:spacing w:val="-3"/>
                <w:sz w:val="20"/>
              </w:rPr>
              <w:t xml:space="preserve"> </w:t>
            </w:r>
            <w:r>
              <w:rPr>
                <w:sz w:val="20"/>
              </w:rPr>
              <w:t>initially</w:t>
            </w:r>
            <w:r>
              <w:rPr>
                <w:spacing w:val="-3"/>
                <w:sz w:val="20"/>
              </w:rPr>
              <w:t xml:space="preserve"> </w:t>
            </w:r>
            <w:r>
              <w:rPr>
                <w:sz w:val="20"/>
              </w:rPr>
              <w:t>planned,</w:t>
            </w:r>
            <w:r>
              <w:rPr>
                <w:spacing w:val="-3"/>
                <w:sz w:val="20"/>
              </w:rPr>
              <w:t xml:space="preserve"> </w:t>
            </w:r>
            <w:r>
              <w:rPr>
                <w:sz w:val="20"/>
              </w:rPr>
              <w:t>please</w:t>
            </w:r>
            <w:r>
              <w:rPr>
                <w:spacing w:val="-5"/>
                <w:sz w:val="20"/>
              </w:rPr>
              <w:t xml:space="preserve"> </w:t>
            </w:r>
            <w:r>
              <w:rPr>
                <w:sz w:val="20"/>
              </w:rPr>
              <w:t>explain</w:t>
            </w:r>
            <w:r>
              <w:rPr>
                <w:spacing w:val="-3"/>
                <w:sz w:val="20"/>
              </w:rPr>
              <w:t xml:space="preserve"> </w:t>
            </w:r>
            <w:r>
              <w:rPr>
                <w:sz w:val="20"/>
              </w:rPr>
              <w:t>why</w:t>
            </w:r>
            <w:r>
              <w:rPr>
                <w:spacing w:val="-3"/>
                <w:sz w:val="20"/>
              </w:rPr>
              <w:t xml:space="preserve"> </w:t>
            </w:r>
            <w:r>
              <w:rPr>
                <w:sz w:val="20"/>
              </w:rPr>
              <w:t>and</w:t>
            </w:r>
            <w:r>
              <w:rPr>
                <w:spacing w:val="-5"/>
                <w:sz w:val="20"/>
              </w:rPr>
              <w:t xml:space="preserve"> </w:t>
            </w:r>
            <w:r>
              <w:rPr>
                <w:sz w:val="20"/>
              </w:rPr>
              <w:t>provide</w:t>
            </w:r>
            <w:r>
              <w:rPr>
                <w:spacing w:val="-5"/>
                <w:sz w:val="20"/>
              </w:rPr>
              <w:t xml:space="preserve"> </w:t>
            </w:r>
            <w:r>
              <w:rPr>
                <w:sz w:val="20"/>
              </w:rPr>
              <w:t>current</w:t>
            </w:r>
            <w:r>
              <w:rPr>
                <w:spacing w:val="-4"/>
                <w:sz w:val="20"/>
              </w:rPr>
              <w:t xml:space="preserve"> </w:t>
            </w:r>
            <w:r>
              <w:rPr>
                <w:sz w:val="20"/>
              </w:rPr>
              <w:t>plans</w:t>
            </w:r>
            <w:r>
              <w:rPr>
                <w:spacing w:val="-5"/>
                <w:sz w:val="20"/>
              </w:rPr>
              <w:t xml:space="preserve"> </w:t>
            </w:r>
            <w:r>
              <w:rPr>
                <w:sz w:val="20"/>
              </w:rPr>
              <w:t>to</w:t>
            </w:r>
            <w:r>
              <w:rPr>
                <w:spacing w:val="-4"/>
                <w:sz w:val="20"/>
              </w:rPr>
              <w:t xml:space="preserve"> </w:t>
            </w:r>
            <w:r>
              <w:rPr>
                <w:sz w:val="20"/>
              </w:rPr>
              <w:t>address</w:t>
            </w:r>
            <w:r>
              <w:rPr>
                <w:spacing w:val="-5"/>
                <w:sz w:val="20"/>
              </w:rPr>
              <w:t xml:space="preserve"> </w:t>
            </w:r>
            <w:r>
              <w:rPr>
                <w:sz w:val="20"/>
              </w:rPr>
              <w:t>the</w:t>
            </w:r>
          </w:p>
          <w:p w:rsidR="007A323D" w:rsidRDefault="007A323D" w:rsidP="005E7C21">
            <w:pPr>
              <w:pStyle w:val="TableParagraph"/>
              <w:spacing w:line="219" w:lineRule="exact"/>
              <w:ind w:left="560"/>
              <w:rPr>
                <w:i/>
                <w:sz w:val="20"/>
              </w:rPr>
            </w:pPr>
            <w:r>
              <w:rPr>
                <w:sz w:val="20"/>
              </w:rPr>
              <w:t xml:space="preserve">issue(s) </w:t>
            </w:r>
            <w:r>
              <w:rPr>
                <w:i/>
                <w:color w:val="1F3762"/>
                <w:sz w:val="20"/>
              </w:rPr>
              <w:t>(Enter n/a if not applicable)</w:t>
            </w:r>
          </w:p>
        </w:tc>
      </w:tr>
      <w:bookmarkEnd w:id="1"/>
    </w:tbl>
    <w:p w:rsidR="000633FD" w:rsidRDefault="000633FD" w:rsidP="000633FD"/>
    <w:p w:rsidR="000633FD" w:rsidRDefault="000633FD" w:rsidP="000633FD"/>
    <w:p w:rsidR="007A323D" w:rsidRDefault="007A323D" w:rsidP="000633FD"/>
    <w:p w:rsidR="007A323D" w:rsidRDefault="007A323D" w:rsidP="000633FD"/>
    <w:p w:rsidR="007A323D" w:rsidRDefault="007A323D" w:rsidP="000633FD"/>
    <w:p w:rsidR="007A323D" w:rsidRDefault="007A323D" w:rsidP="000633FD"/>
    <w:p w:rsidR="007A323D" w:rsidRDefault="0054235D" w:rsidP="007A323D">
      <w:pPr>
        <w:pStyle w:val="BodyText"/>
        <w:spacing w:before="1"/>
        <w:rPr>
          <w:sz w:val="24"/>
        </w:rPr>
      </w:pPr>
      <w:r>
        <w:rPr>
          <w:noProof/>
        </w:rPr>
        <w:lastRenderedPageBreak/>
        <mc:AlternateContent>
          <mc:Choice Requires="wps">
            <w:drawing>
              <wp:anchor distT="0" distB="0" distL="114300" distR="114300" simplePos="0" relativeHeight="251672576" behindDoc="1" locked="0" layoutInCell="1" allowOverlap="1">
                <wp:simplePos x="0" y="0"/>
                <wp:positionH relativeFrom="page">
                  <wp:posOffset>5103495</wp:posOffset>
                </wp:positionH>
                <wp:positionV relativeFrom="page">
                  <wp:posOffset>535305</wp:posOffset>
                </wp:positionV>
                <wp:extent cx="1767205" cy="152400"/>
                <wp:effectExtent l="0" t="190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35D" w:rsidRDefault="0054235D" w:rsidP="0054235D">
                            <w:pPr>
                              <w:spacing w:line="223" w:lineRule="exact"/>
                              <w:ind w:left="20"/>
                              <w:rPr>
                                <w:i/>
                                <w:sz w:val="20"/>
                              </w:rPr>
                            </w:pPr>
                            <w:r>
                              <w:rPr>
                                <w:i/>
                                <w:color w:val="1F3762"/>
                                <w:sz w:val="20"/>
                              </w:rPr>
                              <w:t>Application for Continuing 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01.85pt;margin-top:42.15pt;width:139.15pt;height:1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" filled="f" stroked="f">
                <v:textbox inset="0,0,0,0">
                  <w:txbxContent>
                    <w:p w:rsidR="0054235D" w:rsidRDefault="0054235D" w:rsidP="0054235D">
                      <w:pPr>
                        <w:spacing w:line="223" w:lineRule="exact"/>
                        <w:ind w:left="20"/>
                        <w:rPr>
                          <w:i/>
                          <w:sz w:val="20"/>
                        </w:rPr>
                      </w:pPr>
                      <w:r>
                        <w:rPr>
                          <w:i/>
                          <w:color w:val="1F3762"/>
                          <w:sz w:val="20"/>
                        </w:rPr>
                        <w:t>Application for Continuing Review</w:t>
                      </w:r>
                    </w:p>
                  </w:txbxContent>
                </v:textbox>
                <w10:wrap anchorx="page" anchory="page"/>
              </v:shape>
            </w:pict>
          </mc:Fallback>
        </mc:AlternateContent>
      </w:r>
    </w:p>
    <w:tbl>
      <w:tblPr>
        <w:tblW w:w="0" w:type="auto"/>
        <w:tblInd w:w="122" w:type="dxa"/>
        <w:tblLayout w:type="fixed"/>
        <w:tblCellMar>
          <w:left w:w="0" w:type="dxa"/>
          <w:right w:w="0" w:type="dxa"/>
        </w:tblCellMar>
        <w:tblLook w:val="01E0" w:firstRow="1" w:lastRow="1" w:firstColumn="1" w:lastColumn="1" w:noHBand="0" w:noVBand="0"/>
      </w:tblPr>
      <w:tblGrid>
        <w:gridCol w:w="9371"/>
      </w:tblGrid>
      <w:tr w:rsidR="007A323D" w:rsidTr="005E7C21">
        <w:trPr>
          <w:trHeight w:val="332"/>
        </w:trPr>
        <w:tc>
          <w:tcPr>
            <w:tcW w:w="9371" w:type="dxa"/>
          </w:tcPr>
          <w:p w:rsidR="007A323D" w:rsidRDefault="007A323D" w:rsidP="005E7C21">
            <w:pPr>
              <w:pStyle w:val="TableParagraph"/>
              <w:tabs>
                <w:tab w:val="left" w:pos="9406"/>
              </w:tabs>
              <w:spacing w:line="225" w:lineRule="exact"/>
              <w:ind w:left="171" w:right="-44"/>
            </w:pPr>
            <w:r>
              <w:rPr>
                <w:color w:val="FFFFFF"/>
                <w:spacing w:val="-22"/>
                <w:shd w:val="clear" w:color="auto" w:fill="4471C4"/>
              </w:rPr>
              <w:t xml:space="preserve"> </w:t>
            </w:r>
            <w:r>
              <w:rPr>
                <w:color w:val="FFFFFF"/>
                <w:spacing w:val="11"/>
                <w:shd w:val="clear" w:color="auto" w:fill="4471C4"/>
              </w:rPr>
              <w:t>STUDY</w:t>
            </w:r>
            <w:r>
              <w:rPr>
                <w:color w:val="FFFFFF"/>
                <w:spacing w:val="36"/>
                <w:shd w:val="clear" w:color="auto" w:fill="4471C4"/>
              </w:rPr>
              <w:t xml:space="preserve"> </w:t>
            </w:r>
            <w:r>
              <w:rPr>
                <w:color w:val="FFFFFF"/>
                <w:spacing w:val="11"/>
                <w:shd w:val="clear" w:color="auto" w:fill="4471C4"/>
              </w:rPr>
              <w:t>STATUS</w:t>
            </w:r>
            <w:r>
              <w:rPr>
                <w:color w:val="FFFFFF"/>
                <w:spacing w:val="11"/>
                <w:shd w:val="clear" w:color="auto" w:fill="4471C4"/>
              </w:rPr>
              <w:tab/>
            </w:r>
          </w:p>
        </w:tc>
      </w:tr>
      <w:tr w:rsidR="007A323D" w:rsidTr="005E7C21">
        <w:trPr>
          <w:trHeight w:val="1532"/>
        </w:trPr>
        <w:tc>
          <w:tcPr>
            <w:tcW w:w="9371" w:type="dxa"/>
          </w:tcPr>
          <w:p w:rsidR="007A323D" w:rsidRDefault="007A323D" w:rsidP="005E7C21">
            <w:pPr>
              <w:pStyle w:val="TableParagraph"/>
              <w:numPr>
                <w:ilvl w:val="2"/>
                <w:numId w:val="2"/>
              </w:numPr>
              <w:tabs>
                <w:tab w:val="left" w:pos="1070"/>
              </w:tabs>
              <w:spacing w:before="70"/>
              <w:ind w:hanging="449"/>
              <w:rPr>
                <w:sz w:val="20"/>
              </w:rPr>
            </w:pPr>
            <w:r>
              <w:rPr>
                <w:sz w:val="20"/>
              </w:rPr>
              <w:t xml:space="preserve">Number of participants enrolled: </w:t>
            </w:r>
          </w:p>
          <w:p w:rsidR="007A323D" w:rsidRDefault="007A323D" w:rsidP="005E7C21">
            <w:pPr>
              <w:pStyle w:val="TableParagraph"/>
              <w:numPr>
                <w:ilvl w:val="2"/>
                <w:numId w:val="2"/>
              </w:numPr>
              <w:tabs>
                <w:tab w:val="left" w:pos="1069"/>
              </w:tabs>
              <w:spacing w:before="1"/>
              <w:ind w:left="1068" w:hanging="448"/>
              <w:rPr>
                <w:sz w:val="20"/>
              </w:rPr>
            </w:pPr>
            <w:r>
              <w:rPr>
                <w:sz w:val="20"/>
              </w:rPr>
              <w:t>Total number of participants currently receiving study intervention:</w:t>
            </w:r>
            <w:r>
              <w:rPr>
                <w:spacing w:val="-4"/>
                <w:sz w:val="20"/>
              </w:rPr>
              <w:t xml:space="preserve"> </w:t>
            </w:r>
          </w:p>
          <w:p w:rsidR="007A323D" w:rsidRDefault="007A323D" w:rsidP="005E7C21">
            <w:pPr>
              <w:pStyle w:val="TableParagraph"/>
              <w:numPr>
                <w:ilvl w:val="2"/>
                <w:numId w:val="2"/>
              </w:numPr>
              <w:tabs>
                <w:tab w:val="left" w:pos="1069"/>
              </w:tabs>
              <w:spacing w:line="243" w:lineRule="exact"/>
              <w:ind w:left="1068" w:hanging="448"/>
              <w:rPr>
                <w:sz w:val="20"/>
              </w:rPr>
            </w:pPr>
            <w:r>
              <w:rPr>
                <w:sz w:val="20"/>
              </w:rPr>
              <w:t>Total number of participants who completed study intervention:</w:t>
            </w:r>
            <w:r>
              <w:rPr>
                <w:spacing w:val="-5"/>
                <w:sz w:val="20"/>
              </w:rPr>
              <w:t xml:space="preserve"> </w:t>
            </w:r>
          </w:p>
          <w:p w:rsidR="007A323D" w:rsidRDefault="007A323D" w:rsidP="005E7C21">
            <w:pPr>
              <w:pStyle w:val="TableParagraph"/>
              <w:numPr>
                <w:ilvl w:val="2"/>
                <w:numId w:val="2"/>
              </w:numPr>
              <w:tabs>
                <w:tab w:val="left" w:pos="1070"/>
              </w:tabs>
              <w:spacing w:line="243" w:lineRule="exact"/>
              <w:ind w:hanging="449"/>
              <w:rPr>
                <w:sz w:val="20"/>
              </w:rPr>
            </w:pPr>
            <w:r>
              <w:rPr>
                <w:sz w:val="20"/>
              </w:rPr>
              <w:t>Total number of participants in follow-up:</w:t>
            </w:r>
            <w:r>
              <w:rPr>
                <w:spacing w:val="-4"/>
                <w:sz w:val="20"/>
              </w:rPr>
              <w:t xml:space="preserve"> </w:t>
            </w:r>
          </w:p>
          <w:p w:rsidR="007A323D" w:rsidRDefault="007A323D" w:rsidP="005E7C21">
            <w:pPr>
              <w:pStyle w:val="TableParagraph"/>
              <w:numPr>
                <w:ilvl w:val="2"/>
                <w:numId w:val="2"/>
              </w:numPr>
              <w:tabs>
                <w:tab w:val="left" w:pos="1069"/>
              </w:tabs>
              <w:spacing w:before="1" w:line="240" w:lineRule="atLeast"/>
              <w:ind w:left="620" w:right="197" w:firstLine="0"/>
              <w:rPr>
                <w:sz w:val="20"/>
              </w:rPr>
            </w:pPr>
            <w:r>
              <w:rPr>
                <w:sz w:val="20"/>
              </w:rPr>
              <w:t>Total</w:t>
            </w:r>
            <w:r>
              <w:rPr>
                <w:spacing w:val="-4"/>
                <w:sz w:val="20"/>
              </w:rPr>
              <w:t xml:space="preserve"> </w:t>
            </w:r>
            <w:r>
              <w:rPr>
                <w:sz w:val="20"/>
              </w:rPr>
              <w:t>number</w:t>
            </w:r>
            <w:r>
              <w:rPr>
                <w:spacing w:val="-3"/>
                <w:sz w:val="20"/>
              </w:rPr>
              <w:t xml:space="preserve"> </w:t>
            </w:r>
            <w:r>
              <w:rPr>
                <w:sz w:val="20"/>
              </w:rPr>
              <w:t>of</w:t>
            </w:r>
            <w:r>
              <w:rPr>
                <w:spacing w:val="-5"/>
                <w:sz w:val="20"/>
              </w:rPr>
              <w:t xml:space="preserve"> </w:t>
            </w:r>
            <w:r>
              <w:rPr>
                <w:sz w:val="20"/>
              </w:rPr>
              <w:t>participants</w:t>
            </w:r>
            <w:r>
              <w:rPr>
                <w:spacing w:val="-4"/>
                <w:sz w:val="20"/>
              </w:rPr>
              <w:t xml:space="preserve"> </w:t>
            </w:r>
            <w:r>
              <w:rPr>
                <w:sz w:val="20"/>
              </w:rPr>
              <w:t>whose</w:t>
            </w:r>
            <w:r>
              <w:rPr>
                <w:spacing w:val="-2"/>
                <w:sz w:val="20"/>
              </w:rPr>
              <w:t xml:space="preserve"> </w:t>
            </w:r>
            <w:r>
              <w:rPr>
                <w:sz w:val="20"/>
              </w:rPr>
              <w:t>study</w:t>
            </w:r>
            <w:r>
              <w:rPr>
                <w:spacing w:val="-2"/>
                <w:sz w:val="20"/>
              </w:rPr>
              <w:t xml:space="preserve"> </w:t>
            </w:r>
            <w:r>
              <w:rPr>
                <w:sz w:val="20"/>
              </w:rPr>
              <w:t>intervention</w:t>
            </w:r>
            <w:r>
              <w:rPr>
                <w:spacing w:val="-3"/>
                <w:sz w:val="20"/>
              </w:rPr>
              <w:t xml:space="preserve"> </w:t>
            </w:r>
            <w:r>
              <w:rPr>
                <w:sz w:val="20"/>
              </w:rPr>
              <w:t>was</w:t>
            </w:r>
            <w:r>
              <w:rPr>
                <w:spacing w:val="-4"/>
                <w:sz w:val="20"/>
              </w:rPr>
              <w:t xml:space="preserve"> </w:t>
            </w:r>
            <w:r>
              <w:rPr>
                <w:sz w:val="20"/>
              </w:rPr>
              <w:t>terminated</w:t>
            </w:r>
            <w:r>
              <w:rPr>
                <w:spacing w:val="-3"/>
                <w:sz w:val="20"/>
              </w:rPr>
              <w:t xml:space="preserve"> </w:t>
            </w:r>
            <w:r>
              <w:rPr>
                <w:sz w:val="20"/>
              </w:rPr>
              <w:t>early</w:t>
            </w:r>
            <w:r>
              <w:rPr>
                <w:spacing w:val="-3"/>
                <w:sz w:val="20"/>
              </w:rPr>
              <w:t xml:space="preserve"> </w:t>
            </w:r>
            <w:r>
              <w:rPr>
                <w:sz w:val="20"/>
              </w:rPr>
              <w:t>or</w:t>
            </w:r>
            <w:r>
              <w:rPr>
                <w:spacing w:val="-3"/>
                <w:sz w:val="20"/>
              </w:rPr>
              <w:t xml:space="preserve"> </w:t>
            </w:r>
            <w:r>
              <w:rPr>
                <w:sz w:val="20"/>
              </w:rPr>
              <w:t>who</w:t>
            </w:r>
            <w:r>
              <w:rPr>
                <w:spacing w:val="-4"/>
                <w:sz w:val="20"/>
              </w:rPr>
              <w:t xml:space="preserve"> </w:t>
            </w:r>
            <w:r>
              <w:rPr>
                <w:sz w:val="20"/>
              </w:rPr>
              <w:t>have</w:t>
            </w:r>
            <w:r>
              <w:rPr>
                <w:spacing w:val="-4"/>
                <w:sz w:val="20"/>
              </w:rPr>
              <w:t xml:space="preserve"> </w:t>
            </w:r>
            <w:r>
              <w:rPr>
                <w:sz w:val="20"/>
              </w:rPr>
              <w:t>chosen</w:t>
            </w:r>
            <w:r>
              <w:rPr>
                <w:spacing w:val="-3"/>
                <w:sz w:val="20"/>
              </w:rPr>
              <w:t xml:space="preserve"> </w:t>
            </w:r>
            <w:r>
              <w:rPr>
                <w:sz w:val="20"/>
              </w:rPr>
              <w:t>to withdraw from the study:</w:t>
            </w:r>
            <w:r>
              <w:rPr>
                <w:spacing w:val="-5"/>
                <w:sz w:val="20"/>
              </w:rPr>
              <w:t xml:space="preserve"> </w:t>
            </w:r>
            <w:r>
              <w:rPr>
                <w:sz w:val="20"/>
              </w:rPr>
              <w:t>6</w:t>
            </w:r>
          </w:p>
        </w:tc>
      </w:tr>
    </w:tbl>
    <w:p w:rsidR="007A323D" w:rsidRDefault="007A323D" w:rsidP="007A323D">
      <w:pPr>
        <w:pStyle w:val="BodyText"/>
        <w:rPr>
          <w:sz w:val="20"/>
        </w:rPr>
      </w:pPr>
    </w:p>
    <w:p w:rsidR="007A323D" w:rsidRDefault="007A323D" w:rsidP="007A323D">
      <w:pPr>
        <w:pStyle w:val="BodyText"/>
        <w:spacing w:before="1"/>
        <w:rPr>
          <w:sz w:val="21"/>
        </w:rPr>
      </w:pPr>
    </w:p>
    <w:tbl>
      <w:tblPr>
        <w:tblW w:w="0" w:type="auto"/>
        <w:tblInd w:w="122" w:type="dxa"/>
        <w:tblLayout w:type="fixed"/>
        <w:tblCellMar>
          <w:left w:w="0" w:type="dxa"/>
          <w:right w:w="0" w:type="dxa"/>
        </w:tblCellMar>
        <w:tblLook w:val="01E0" w:firstRow="1" w:lastRow="1" w:firstColumn="1" w:lastColumn="1" w:noHBand="0" w:noVBand="0"/>
      </w:tblPr>
      <w:tblGrid>
        <w:gridCol w:w="9554"/>
      </w:tblGrid>
      <w:tr w:rsidR="007A323D" w:rsidTr="005E7C21">
        <w:trPr>
          <w:trHeight w:val="381"/>
        </w:trPr>
        <w:tc>
          <w:tcPr>
            <w:tcW w:w="9554" w:type="dxa"/>
          </w:tcPr>
          <w:p w:rsidR="007A323D" w:rsidRDefault="007A323D" w:rsidP="005E7C21">
            <w:pPr>
              <w:pStyle w:val="TableParagraph"/>
              <w:tabs>
                <w:tab w:val="left" w:pos="9406"/>
              </w:tabs>
              <w:spacing w:line="225" w:lineRule="exact"/>
              <w:ind w:left="171"/>
            </w:pPr>
            <w:r>
              <w:rPr>
                <w:color w:val="FFFFFF"/>
                <w:spacing w:val="-22"/>
                <w:shd w:val="clear" w:color="auto" w:fill="4471C4"/>
              </w:rPr>
              <w:t xml:space="preserve"> </w:t>
            </w:r>
            <w:proofErr w:type="gramStart"/>
            <w:r>
              <w:rPr>
                <w:color w:val="FFFFFF"/>
                <w:spacing w:val="11"/>
                <w:shd w:val="clear" w:color="auto" w:fill="4471C4"/>
              </w:rPr>
              <w:t xml:space="preserve">LOCAL  </w:t>
            </w:r>
            <w:r>
              <w:rPr>
                <w:color w:val="FFFFFF"/>
                <w:spacing w:val="12"/>
                <w:shd w:val="clear" w:color="auto" w:fill="4471C4"/>
              </w:rPr>
              <w:t>PARTICIPANT</w:t>
            </w:r>
            <w:proofErr w:type="gramEnd"/>
            <w:r>
              <w:rPr>
                <w:color w:val="FFFFFF"/>
                <w:spacing w:val="14"/>
                <w:shd w:val="clear" w:color="auto" w:fill="4471C4"/>
              </w:rPr>
              <w:t xml:space="preserve"> </w:t>
            </w:r>
            <w:r>
              <w:rPr>
                <w:color w:val="FFFFFF"/>
                <w:spacing w:val="12"/>
                <w:shd w:val="clear" w:color="auto" w:fill="4471C4"/>
              </w:rPr>
              <w:t>INFORMATION</w:t>
            </w:r>
            <w:r>
              <w:rPr>
                <w:color w:val="FFFFFF"/>
                <w:spacing w:val="12"/>
                <w:shd w:val="clear" w:color="auto" w:fill="4471C4"/>
              </w:rPr>
              <w:tab/>
            </w:r>
          </w:p>
        </w:tc>
      </w:tr>
      <w:tr w:rsidR="007A323D" w:rsidTr="005E7C21">
        <w:trPr>
          <w:trHeight w:val="441"/>
        </w:trPr>
        <w:tc>
          <w:tcPr>
            <w:tcW w:w="9554" w:type="dxa"/>
          </w:tcPr>
          <w:p w:rsidR="007A323D" w:rsidRDefault="007A323D" w:rsidP="005E7C21">
            <w:pPr>
              <w:pStyle w:val="TableParagraph"/>
              <w:tabs>
                <w:tab w:val="left" w:pos="559"/>
              </w:tabs>
              <w:spacing w:before="119"/>
              <w:ind w:left="200"/>
              <w:rPr>
                <w:b/>
                <w:sz w:val="20"/>
              </w:rPr>
            </w:pPr>
            <w:r>
              <w:rPr>
                <w:b/>
                <w:sz w:val="20"/>
              </w:rPr>
              <w:t>6.</w:t>
            </w:r>
            <w:r>
              <w:rPr>
                <w:b/>
                <w:sz w:val="20"/>
              </w:rPr>
              <w:tab/>
              <w:t xml:space="preserve">Complete the following using </w:t>
            </w:r>
            <w:r>
              <w:rPr>
                <w:b/>
                <w:sz w:val="20"/>
                <w:u w:val="single"/>
              </w:rPr>
              <w:t>local</w:t>
            </w:r>
            <w:r>
              <w:rPr>
                <w:b/>
                <w:sz w:val="20"/>
              </w:rPr>
              <w:t xml:space="preserve"> info only</w:t>
            </w:r>
          </w:p>
        </w:tc>
      </w:tr>
      <w:tr w:rsidR="007A323D" w:rsidTr="005E7C21">
        <w:trPr>
          <w:trHeight w:val="361"/>
        </w:trPr>
        <w:tc>
          <w:tcPr>
            <w:tcW w:w="9554" w:type="dxa"/>
          </w:tcPr>
          <w:p w:rsidR="007A323D" w:rsidRDefault="007A323D" w:rsidP="005E7C21">
            <w:pPr>
              <w:pStyle w:val="TableParagraph"/>
              <w:spacing w:before="40"/>
              <w:ind w:left="620"/>
              <w:rPr>
                <w:sz w:val="20"/>
              </w:rPr>
            </w:pPr>
            <w:r>
              <w:rPr>
                <w:b/>
                <w:sz w:val="20"/>
              </w:rPr>
              <w:t xml:space="preserve">6.1. </w:t>
            </w:r>
            <w:r>
              <w:rPr>
                <w:sz w:val="20"/>
              </w:rPr>
              <w:t>Estimated number of participants approved by the GHS IRB:</w:t>
            </w:r>
          </w:p>
        </w:tc>
      </w:tr>
      <w:tr w:rsidR="007A323D" w:rsidTr="005E7C21">
        <w:trPr>
          <w:trHeight w:val="578"/>
        </w:trPr>
        <w:tc>
          <w:tcPr>
            <w:tcW w:w="9554" w:type="dxa"/>
          </w:tcPr>
          <w:p w:rsidR="007A323D" w:rsidRDefault="007A323D" w:rsidP="005E7C21">
            <w:pPr>
              <w:pStyle w:val="TableParagraph"/>
              <w:spacing w:before="39" w:line="243" w:lineRule="exact"/>
              <w:ind w:left="620"/>
              <w:rPr>
                <w:sz w:val="20"/>
              </w:rPr>
            </w:pPr>
            <w:bookmarkStart w:id="2" w:name="_bookmark0"/>
            <w:bookmarkEnd w:id="2"/>
            <w:r>
              <w:rPr>
                <w:b/>
                <w:sz w:val="20"/>
              </w:rPr>
              <w:t xml:space="preserve">6.2. </w:t>
            </w:r>
            <w:r>
              <w:rPr>
                <w:sz w:val="20"/>
              </w:rPr>
              <w:t>Actual number of participants consented to date:</w:t>
            </w:r>
          </w:p>
          <w:p w:rsidR="007A323D" w:rsidRDefault="007A323D" w:rsidP="005E7C21">
            <w:pPr>
              <w:pStyle w:val="TableParagraph"/>
              <w:spacing w:line="219" w:lineRule="exact"/>
              <w:ind w:left="1071"/>
              <w:rPr>
                <w:i/>
                <w:sz w:val="18"/>
              </w:rPr>
            </w:pPr>
            <w:r>
              <w:rPr>
                <w:i/>
                <w:color w:val="1F3762"/>
                <w:sz w:val="18"/>
              </w:rPr>
              <w:t>(include all participants that consented but were not enrolled)</w:t>
            </w:r>
          </w:p>
        </w:tc>
      </w:tr>
      <w:tr w:rsidR="007A323D" w:rsidTr="005E7C21">
        <w:trPr>
          <w:trHeight w:val="1027"/>
        </w:trPr>
        <w:tc>
          <w:tcPr>
            <w:tcW w:w="9554" w:type="dxa"/>
          </w:tcPr>
          <w:p w:rsidR="007A323D" w:rsidRDefault="007A323D" w:rsidP="005E7C21">
            <w:pPr>
              <w:pStyle w:val="TableParagraph"/>
              <w:tabs>
                <w:tab w:val="left" w:pos="559"/>
              </w:tabs>
              <w:spacing w:before="39"/>
              <w:ind w:left="560" w:right="198" w:hanging="360"/>
              <w:rPr>
                <w:i/>
                <w:sz w:val="20"/>
              </w:rPr>
            </w:pPr>
            <w:r>
              <w:rPr>
                <w:b/>
                <w:sz w:val="20"/>
              </w:rPr>
              <w:t>7.</w:t>
            </w:r>
            <w:r>
              <w:rPr>
                <w:b/>
                <w:sz w:val="20"/>
              </w:rPr>
              <w:tab/>
            </w:r>
            <w:r>
              <w:rPr>
                <w:sz w:val="20"/>
              </w:rPr>
              <w:t xml:space="preserve">If this study is actively recruiting and enrollment has been slower than anticipated; </w:t>
            </w:r>
            <w:r>
              <w:rPr>
                <w:b/>
                <w:i/>
                <w:sz w:val="20"/>
                <w:u w:val="single"/>
              </w:rPr>
              <w:t>OR</w:t>
            </w:r>
            <w:r>
              <w:rPr>
                <w:sz w:val="20"/>
              </w:rPr>
              <w:t>, if the consented screen failure rate is higher than expected, briefly explain why and identify any plans to address the issue(s).</w:t>
            </w:r>
            <w:r>
              <w:rPr>
                <w:color w:val="1F3762"/>
                <w:sz w:val="20"/>
              </w:rPr>
              <w:t xml:space="preserve"> </w:t>
            </w:r>
            <w:r>
              <w:rPr>
                <w:i/>
                <w:color w:val="1F3762"/>
                <w:sz w:val="20"/>
              </w:rPr>
              <w:t>(Enter n/a if not</w:t>
            </w:r>
            <w:r>
              <w:rPr>
                <w:i/>
                <w:color w:val="1F3762"/>
                <w:spacing w:val="-2"/>
                <w:sz w:val="20"/>
              </w:rPr>
              <w:t xml:space="preserve"> </w:t>
            </w:r>
            <w:r>
              <w:rPr>
                <w:i/>
                <w:color w:val="1F3762"/>
                <w:sz w:val="20"/>
              </w:rPr>
              <w:t>applicable)</w:t>
            </w:r>
          </w:p>
        </w:tc>
      </w:tr>
      <w:tr w:rsidR="007A323D" w:rsidTr="005E7C21">
        <w:trPr>
          <w:trHeight w:val="1095"/>
        </w:trPr>
        <w:tc>
          <w:tcPr>
            <w:tcW w:w="9554" w:type="dxa"/>
          </w:tcPr>
          <w:p w:rsidR="007A323D" w:rsidRDefault="007A323D" w:rsidP="005E7C21">
            <w:pPr>
              <w:pStyle w:val="TableParagraph"/>
              <w:spacing w:before="1"/>
              <w:rPr>
                <w:sz w:val="18"/>
              </w:rPr>
            </w:pPr>
          </w:p>
          <w:p w:rsidR="007A323D" w:rsidRDefault="007A323D" w:rsidP="005E7C21">
            <w:pPr>
              <w:pStyle w:val="TableParagraph"/>
              <w:spacing w:before="1"/>
              <w:ind w:left="200" w:right="310"/>
              <w:rPr>
                <w:sz w:val="18"/>
              </w:rPr>
            </w:pPr>
            <w:r>
              <w:rPr>
                <w:b/>
                <w:color w:val="C00000"/>
                <w:sz w:val="18"/>
              </w:rPr>
              <w:t xml:space="preserve">Attention! </w:t>
            </w:r>
            <w:r>
              <w:rPr>
                <w:color w:val="C00000"/>
                <w:sz w:val="18"/>
              </w:rPr>
              <w:t>You must submit an amendment to enroll more subjects than what was approved by the IRB. Overenrolling is a reportable Unanticipated Problem. If you have consented &amp; enrolled more than the number approved by the IRB, you must also submit an “Unanticipated Problem” package, and an “Amendment/Modification” package (if the study is actively</w:t>
            </w:r>
          </w:p>
          <w:p w:rsidR="007A323D" w:rsidRDefault="007A323D" w:rsidP="005E7C21">
            <w:pPr>
              <w:pStyle w:val="TableParagraph"/>
              <w:spacing w:line="195" w:lineRule="exact"/>
              <w:ind w:left="200"/>
              <w:rPr>
                <w:sz w:val="18"/>
              </w:rPr>
            </w:pPr>
            <w:r>
              <w:rPr>
                <w:color w:val="C00000"/>
                <w:sz w:val="18"/>
              </w:rPr>
              <w:t>enrolling) to increase the approved number.</w:t>
            </w:r>
          </w:p>
        </w:tc>
      </w:tr>
    </w:tbl>
    <w:p w:rsidR="007A323D" w:rsidRDefault="007A323D" w:rsidP="007A323D">
      <w:pPr>
        <w:pStyle w:val="BodyText"/>
        <w:rPr>
          <w:sz w:val="20"/>
        </w:rPr>
      </w:pPr>
    </w:p>
    <w:p w:rsidR="007A323D" w:rsidRDefault="007A323D" w:rsidP="007A323D">
      <w:pPr>
        <w:pStyle w:val="BodyText"/>
        <w:spacing w:before="2"/>
        <w:rPr>
          <w:sz w:val="16"/>
        </w:rPr>
      </w:pPr>
    </w:p>
    <w:tbl>
      <w:tblPr>
        <w:tblW w:w="0" w:type="auto"/>
        <w:tblInd w:w="207" w:type="dxa"/>
        <w:tblLayout w:type="fixed"/>
        <w:tblCellMar>
          <w:left w:w="0" w:type="dxa"/>
          <w:right w:w="0" w:type="dxa"/>
        </w:tblCellMar>
        <w:tblLook w:val="01E0" w:firstRow="1" w:lastRow="1" w:firstColumn="1" w:lastColumn="1" w:noHBand="0" w:noVBand="0"/>
      </w:tblPr>
      <w:tblGrid>
        <w:gridCol w:w="8118"/>
        <w:gridCol w:w="406"/>
        <w:gridCol w:w="835"/>
      </w:tblGrid>
      <w:tr w:rsidR="007A323D" w:rsidTr="005E7C21">
        <w:trPr>
          <w:trHeight w:val="332"/>
        </w:trPr>
        <w:tc>
          <w:tcPr>
            <w:tcW w:w="8118" w:type="dxa"/>
          </w:tcPr>
          <w:p w:rsidR="007A323D" w:rsidRDefault="007A323D" w:rsidP="005E7C21">
            <w:pPr>
              <w:pStyle w:val="TableParagraph"/>
              <w:tabs>
                <w:tab w:val="left" w:pos="9331"/>
              </w:tabs>
              <w:spacing w:line="225" w:lineRule="exact"/>
              <w:ind w:left="86" w:right="-1224"/>
            </w:pPr>
            <w:r>
              <w:rPr>
                <w:color w:val="FFFFFF"/>
                <w:spacing w:val="-22"/>
                <w:shd w:val="clear" w:color="auto" w:fill="4471C4"/>
              </w:rPr>
              <w:t xml:space="preserve"> </w:t>
            </w:r>
            <w:r>
              <w:rPr>
                <w:color w:val="FFFFFF"/>
                <w:spacing w:val="12"/>
                <w:shd w:val="clear" w:color="auto" w:fill="4471C4"/>
              </w:rPr>
              <w:t>PARTICIPANT</w:t>
            </w:r>
            <w:r>
              <w:rPr>
                <w:color w:val="FFFFFF"/>
                <w:spacing w:val="46"/>
                <w:shd w:val="clear" w:color="auto" w:fill="4471C4"/>
              </w:rPr>
              <w:t xml:space="preserve"> </w:t>
            </w:r>
            <w:r>
              <w:rPr>
                <w:color w:val="FFFFFF"/>
                <w:spacing w:val="11"/>
                <w:shd w:val="clear" w:color="auto" w:fill="4471C4"/>
              </w:rPr>
              <w:t>STATUS</w:t>
            </w:r>
            <w:r>
              <w:rPr>
                <w:color w:val="FFFFFF"/>
                <w:spacing w:val="11"/>
                <w:shd w:val="clear" w:color="auto" w:fill="4471C4"/>
              </w:rPr>
              <w:tab/>
            </w:r>
          </w:p>
        </w:tc>
        <w:tc>
          <w:tcPr>
            <w:tcW w:w="406" w:type="dxa"/>
          </w:tcPr>
          <w:p w:rsidR="007A323D" w:rsidRDefault="007A323D" w:rsidP="005E7C21">
            <w:pPr>
              <w:pStyle w:val="TableParagraph"/>
              <w:rPr>
                <w:rFonts w:ascii="Times New Roman"/>
                <w:sz w:val="18"/>
              </w:rPr>
            </w:pPr>
          </w:p>
        </w:tc>
        <w:tc>
          <w:tcPr>
            <w:tcW w:w="835" w:type="dxa"/>
          </w:tcPr>
          <w:p w:rsidR="007A323D" w:rsidRDefault="007A323D" w:rsidP="005E7C21">
            <w:pPr>
              <w:pStyle w:val="TableParagraph"/>
              <w:rPr>
                <w:rFonts w:ascii="Times New Roman"/>
                <w:sz w:val="18"/>
              </w:rPr>
            </w:pPr>
          </w:p>
        </w:tc>
      </w:tr>
      <w:tr w:rsidR="007A323D" w:rsidTr="005E7C21">
        <w:trPr>
          <w:trHeight w:val="370"/>
        </w:trPr>
        <w:tc>
          <w:tcPr>
            <w:tcW w:w="9359" w:type="dxa"/>
            <w:gridSpan w:val="3"/>
          </w:tcPr>
          <w:p w:rsidR="007A323D" w:rsidRDefault="007A323D" w:rsidP="005E7C21">
            <w:pPr>
              <w:pStyle w:val="TableParagraph"/>
              <w:tabs>
                <w:tab w:val="left" w:pos="475"/>
              </w:tabs>
              <w:spacing w:before="70"/>
              <w:ind w:left="115"/>
              <w:rPr>
                <w:b/>
                <w:sz w:val="20"/>
              </w:rPr>
            </w:pPr>
            <w:r>
              <w:rPr>
                <w:b/>
                <w:sz w:val="20"/>
              </w:rPr>
              <w:t>8.</w:t>
            </w:r>
            <w:r>
              <w:rPr>
                <w:b/>
                <w:sz w:val="20"/>
              </w:rPr>
              <w:tab/>
              <w:t>Complete the following table by entering the number of participants that apply to each</w:t>
            </w:r>
            <w:r>
              <w:rPr>
                <w:b/>
                <w:spacing w:val="-15"/>
                <w:sz w:val="20"/>
              </w:rPr>
              <w:t xml:space="preserve"> </w:t>
            </w:r>
            <w:r>
              <w:rPr>
                <w:b/>
                <w:sz w:val="20"/>
              </w:rPr>
              <w:t>category.</w:t>
            </w:r>
          </w:p>
        </w:tc>
      </w:tr>
      <w:tr w:rsidR="007A323D" w:rsidTr="005E7C21">
        <w:trPr>
          <w:trHeight w:val="386"/>
        </w:trPr>
        <w:tc>
          <w:tcPr>
            <w:tcW w:w="8118" w:type="dxa"/>
            <w:tcBorders>
              <w:bottom w:val="dotted" w:sz="4" w:space="0" w:color="ADAAAA"/>
            </w:tcBorders>
          </w:tcPr>
          <w:p w:rsidR="007A323D" w:rsidRDefault="007A323D" w:rsidP="005E7C21">
            <w:pPr>
              <w:pStyle w:val="TableParagraph"/>
              <w:spacing w:before="85"/>
              <w:ind w:left="535"/>
              <w:rPr>
                <w:i/>
                <w:sz w:val="20"/>
              </w:rPr>
            </w:pPr>
            <w:r>
              <w:rPr>
                <w:b/>
                <w:sz w:val="20"/>
              </w:rPr>
              <w:t xml:space="preserve">8.1. Consented, but </w:t>
            </w:r>
            <w:r>
              <w:rPr>
                <w:b/>
                <w:sz w:val="20"/>
                <w:u w:val="single"/>
              </w:rPr>
              <w:t>not</w:t>
            </w:r>
            <w:r>
              <w:rPr>
                <w:b/>
                <w:sz w:val="20"/>
              </w:rPr>
              <w:t xml:space="preserve"> Enrolled </w:t>
            </w:r>
            <w:r>
              <w:rPr>
                <w:i/>
                <w:color w:val="1F3762"/>
                <w:sz w:val="20"/>
              </w:rPr>
              <w:t>(i.e., dropped out or excluded before starting protocol)</w:t>
            </w:r>
          </w:p>
        </w:tc>
        <w:tc>
          <w:tcPr>
            <w:tcW w:w="406" w:type="dxa"/>
            <w:tcBorders>
              <w:bottom w:val="dotted" w:sz="4" w:space="0" w:color="ADAAAA"/>
              <w:right w:val="single" w:sz="4" w:space="0" w:color="ADAAAA"/>
            </w:tcBorders>
          </w:tcPr>
          <w:p w:rsidR="007A323D" w:rsidRDefault="007A323D" w:rsidP="005E7C21">
            <w:pPr>
              <w:pStyle w:val="TableParagraph"/>
              <w:spacing w:before="85"/>
              <w:ind w:left="7"/>
              <w:jc w:val="center"/>
              <w:rPr>
                <w:sz w:val="20"/>
              </w:rPr>
            </w:pPr>
            <w:r>
              <w:rPr>
                <w:w w:val="99"/>
                <w:sz w:val="20"/>
              </w:rPr>
              <w:t>→</w:t>
            </w:r>
          </w:p>
        </w:tc>
        <w:tc>
          <w:tcPr>
            <w:tcW w:w="835" w:type="dxa"/>
            <w:tcBorders>
              <w:top w:val="single" w:sz="4" w:space="0" w:color="ADAAAA"/>
              <w:left w:val="single" w:sz="4" w:space="0" w:color="ADAAAA"/>
              <w:bottom w:val="single" w:sz="4" w:space="0" w:color="ADAAAA"/>
              <w:right w:val="single" w:sz="4" w:space="0" w:color="ADAAAA"/>
            </w:tcBorders>
          </w:tcPr>
          <w:p w:rsidR="007A323D" w:rsidRDefault="00B8225A" w:rsidP="005E7C21">
            <w:pPr>
              <w:pStyle w:val="TableParagraph"/>
              <w:rPr>
                <w:rFonts w:ascii="Times New Roman"/>
                <w:sz w:val="18"/>
              </w:rPr>
            </w:pPr>
            <w:r>
              <w:rPr>
                <w:rFonts w:ascii="Times New Roman"/>
                <w:sz w:val="18"/>
              </w:rPr>
              <w:t>2</w:t>
            </w:r>
          </w:p>
        </w:tc>
      </w:tr>
      <w:tr w:rsidR="007A323D" w:rsidTr="005E7C21">
        <w:trPr>
          <w:trHeight w:val="383"/>
        </w:trPr>
        <w:tc>
          <w:tcPr>
            <w:tcW w:w="8118" w:type="dxa"/>
            <w:tcBorders>
              <w:top w:val="dotted" w:sz="4" w:space="0" w:color="ADAAAA"/>
              <w:bottom w:val="dotted" w:sz="4" w:space="0" w:color="ADAAAA"/>
            </w:tcBorders>
          </w:tcPr>
          <w:p w:rsidR="007A323D" w:rsidRDefault="007A323D" w:rsidP="005E7C21">
            <w:pPr>
              <w:pStyle w:val="TableParagraph"/>
              <w:spacing w:before="83"/>
              <w:ind w:left="535"/>
              <w:rPr>
                <w:sz w:val="20"/>
              </w:rPr>
            </w:pPr>
            <w:r>
              <w:rPr>
                <w:b/>
                <w:sz w:val="20"/>
              </w:rPr>
              <w:t xml:space="preserve">8.2. </w:t>
            </w:r>
            <w:r>
              <w:rPr>
                <w:sz w:val="20"/>
              </w:rPr>
              <w:t xml:space="preserve">Actively </w:t>
            </w:r>
            <w:r>
              <w:rPr>
                <w:b/>
                <w:sz w:val="20"/>
              </w:rPr>
              <w:t>Receiving Research-Related Interventions</w:t>
            </w:r>
            <w:r>
              <w:rPr>
                <w:sz w:val="20"/>
                <w:vertAlign w:val="superscript"/>
              </w:rPr>
              <w:t>1</w:t>
            </w:r>
          </w:p>
        </w:tc>
        <w:tc>
          <w:tcPr>
            <w:tcW w:w="406" w:type="dxa"/>
            <w:tcBorders>
              <w:top w:val="dotted" w:sz="4" w:space="0" w:color="ADAAAA"/>
              <w:bottom w:val="dotted" w:sz="4" w:space="0" w:color="ADAAAA"/>
              <w:right w:val="single" w:sz="4" w:space="0" w:color="ADAAAA"/>
            </w:tcBorders>
          </w:tcPr>
          <w:p w:rsidR="007A323D" w:rsidRDefault="007A323D" w:rsidP="005E7C21">
            <w:pPr>
              <w:pStyle w:val="TableParagraph"/>
              <w:spacing w:before="83"/>
              <w:ind w:left="7"/>
              <w:jc w:val="center"/>
              <w:rPr>
                <w:sz w:val="20"/>
              </w:rPr>
            </w:pPr>
            <w:r>
              <w:rPr>
                <w:w w:val="99"/>
                <w:sz w:val="20"/>
              </w:rPr>
              <w:t>→</w:t>
            </w:r>
          </w:p>
        </w:tc>
        <w:tc>
          <w:tcPr>
            <w:tcW w:w="835" w:type="dxa"/>
            <w:tcBorders>
              <w:top w:val="single" w:sz="4" w:space="0" w:color="ADAAAA"/>
              <w:left w:val="single" w:sz="4" w:space="0" w:color="ADAAAA"/>
              <w:bottom w:val="single" w:sz="4" w:space="0" w:color="ADAAAA"/>
              <w:right w:val="single" w:sz="4" w:space="0" w:color="ADAAAA"/>
            </w:tcBorders>
          </w:tcPr>
          <w:p w:rsidR="007A323D" w:rsidRDefault="00B8225A" w:rsidP="005E7C21">
            <w:pPr>
              <w:pStyle w:val="TableParagraph"/>
              <w:rPr>
                <w:rFonts w:ascii="Times New Roman"/>
                <w:sz w:val="18"/>
              </w:rPr>
            </w:pPr>
            <w:r>
              <w:rPr>
                <w:rFonts w:ascii="Times New Roman"/>
                <w:sz w:val="18"/>
              </w:rPr>
              <w:t>2</w:t>
            </w:r>
          </w:p>
        </w:tc>
      </w:tr>
      <w:tr w:rsidR="007A323D" w:rsidTr="005E7C21">
        <w:trPr>
          <w:trHeight w:val="385"/>
        </w:trPr>
        <w:tc>
          <w:tcPr>
            <w:tcW w:w="8118" w:type="dxa"/>
            <w:tcBorders>
              <w:top w:val="dotted" w:sz="4" w:space="0" w:color="ADAAAA"/>
              <w:bottom w:val="dotted" w:sz="4" w:space="0" w:color="ADAAAA"/>
            </w:tcBorders>
          </w:tcPr>
          <w:p w:rsidR="007A323D" w:rsidRDefault="007A323D" w:rsidP="005E7C21">
            <w:pPr>
              <w:pStyle w:val="TableParagraph"/>
              <w:spacing w:before="83"/>
              <w:ind w:left="535"/>
              <w:rPr>
                <w:sz w:val="20"/>
              </w:rPr>
            </w:pPr>
            <w:r>
              <w:rPr>
                <w:b/>
                <w:sz w:val="20"/>
              </w:rPr>
              <w:t xml:space="preserve">8.3. </w:t>
            </w:r>
            <w:r>
              <w:rPr>
                <w:sz w:val="20"/>
              </w:rPr>
              <w:t xml:space="preserve">In </w:t>
            </w:r>
            <w:r>
              <w:rPr>
                <w:b/>
                <w:sz w:val="20"/>
              </w:rPr>
              <w:t>Long-Term Follow-Up</w:t>
            </w:r>
            <w:r>
              <w:rPr>
                <w:sz w:val="20"/>
                <w:vertAlign w:val="superscript"/>
              </w:rPr>
              <w:t>2</w:t>
            </w:r>
            <w:r>
              <w:rPr>
                <w:sz w:val="20"/>
              </w:rPr>
              <w:t xml:space="preserve"> (LTFU)</w:t>
            </w:r>
          </w:p>
        </w:tc>
        <w:tc>
          <w:tcPr>
            <w:tcW w:w="406" w:type="dxa"/>
            <w:tcBorders>
              <w:top w:val="dotted" w:sz="4" w:space="0" w:color="ADAAAA"/>
              <w:bottom w:val="dotted" w:sz="4" w:space="0" w:color="ADAAAA"/>
              <w:right w:val="single" w:sz="4" w:space="0" w:color="ADAAAA"/>
            </w:tcBorders>
          </w:tcPr>
          <w:p w:rsidR="007A323D" w:rsidRDefault="007A323D" w:rsidP="005E7C21">
            <w:pPr>
              <w:pStyle w:val="TableParagraph"/>
              <w:spacing w:before="83"/>
              <w:ind w:left="7"/>
              <w:jc w:val="center"/>
              <w:rPr>
                <w:sz w:val="20"/>
              </w:rPr>
            </w:pPr>
            <w:r>
              <w:rPr>
                <w:w w:val="99"/>
                <w:sz w:val="20"/>
              </w:rPr>
              <w:t>→</w:t>
            </w:r>
          </w:p>
        </w:tc>
        <w:tc>
          <w:tcPr>
            <w:tcW w:w="835" w:type="dxa"/>
            <w:tcBorders>
              <w:top w:val="single" w:sz="4" w:space="0" w:color="ADAAAA"/>
              <w:left w:val="single" w:sz="4" w:space="0" w:color="ADAAAA"/>
              <w:bottom w:val="single" w:sz="4" w:space="0" w:color="ADAAAA"/>
              <w:right w:val="single" w:sz="4" w:space="0" w:color="ADAAAA"/>
            </w:tcBorders>
          </w:tcPr>
          <w:p w:rsidR="007A323D" w:rsidRDefault="007A323D" w:rsidP="005E7C21">
            <w:pPr>
              <w:pStyle w:val="TableParagraph"/>
              <w:rPr>
                <w:rFonts w:ascii="Times New Roman"/>
                <w:sz w:val="18"/>
              </w:rPr>
            </w:pPr>
          </w:p>
        </w:tc>
      </w:tr>
      <w:tr w:rsidR="007A323D" w:rsidTr="005E7C21">
        <w:trPr>
          <w:trHeight w:val="383"/>
        </w:trPr>
        <w:tc>
          <w:tcPr>
            <w:tcW w:w="8118" w:type="dxa"/>
            <w:tcBorders>
              <w:top w:val="dotted" w:sz="4" w:space="0" w:color="ADAAAA"/>
              <w:bottom w:val="dotted" w:sz="4" w:space="0" w:color="ADAAAA"/>
            </w:tcBorders>
          </w:tcPr>
          <w:p w:rsidR="007A323D" w:rsidRDefault="007A323D" w:rsidP="005E7C21">
            <w:pPr>
              <w:pStyle w:val="TableParagraph"/>
              <w:spacing w:before="83"/>
              <w:ind w:left="535"/>
              <w:rPr>
                <w:sz w:val="20"/>
              </w:rPr>
            </w:pPr>
            <w:r>
              <w:rPr>
                <w:b/>
                <w:sz w:val="20"/>
              </w:rPr>
              <w:t xml:space="preserve">8.4. </w:t>
            </w:r>
            <w:r>
              <w:rPr>
                <w:sz w:val="20"/>
              </w:rPr>
              <w:t xml:space="preserve">That have </w:t>
            </w:r>
            <w:r>
              <w:rPr>
                <w:b/>
                <w:sz w:val="20"/>
              </w:rPr>
              <w:t xml:space="preserve">Completed ALL </w:t>
            </w:r>
            <w:r>
              <w:rPr>
                <w:sz w:val="20"/>
              </w:rPr>
              <w:t>research-related interventions &amp; LTFU</w:t>
            </w:r>
          </w:p>
        </w:tc>
        <w:tc>
          <w:tcPr>
            <w:tcW w:w="406" w:type="dxa"/>
            <w:tcBorders>
              <w:top w:val="dotted" w:sz="4" w:space="0" w:color="ADAAAA"/>
              <w:bottom w:val="dotted" w:sz="4" w:space="0" w:color="ADAAAA"/>
              <w:right w:val="single" w:sz="4" w:space="0" w:color="ADAAAA"/>
            </w:tcBorders>
          </w:tcPr>
          <w:p w:rsidR="007A323D" w:rsidRDefault="007A323D" w:rsidP="005E7C21">
            <w:pPr>
              <w:pStyle w:val="TableParagraph"/>
              <w:spacing w:before="83"/>
              <w:ind w:left="7"/>
              <w:jc w:val="center"/>
              <w:rPr>
                <w:sz w:val="20"/>
              </w:rPr>
            </w:pPr>
            <w:r>
              <w:rPr>
                <w:w w:val="99"/>
                <w:sz w:val="20"/>
              </w:rPr>
              <w:t>→</w:t>
            </w:r>
          </w:p>
        </w:tc>
        <w:tc>
          <w:tcPr>
            <w:tcW w:w="835" w:type="dxa"/>
            <w:tcBorders>
              <w:top w:val="single" w:sz="4" w:space="0" w:color="ADAAAA"/>
              <w:left w:val="single" w:sz="4" w:space="0" w:color="ADAAAA"/>
              <w:bottom w:val="single" w:sz="4" w:space="0" w:color="ADAAAA"/>
              <w:right w:val="single" w:sz="4" w:space="0" w:color="ADAAAA"/>
            </w:tcBorders>
          </w:tcPr>
          <w:p w:rsidR="007A323D" w:rsidRDefault="00B8225A" w:rsidP="005E7C21">
            <w:pPr>
              <w:pStyle w:val="TableParagraph"/>
              <w:rPr>
                <w:rFonts w:ascii="Times New Roman"/>
                <w:sz w:val="18"/>
              </w:rPr>
            </w:pPr>
            <w:r>
              <w:rPr>
                <w:rFonts w:ascii="Times New Roman"/>
                <w:sz w:val="18"/>
              </w:rPr>
              <w:t>2</w:t>
            </w:r>
          </w:p>
        </w:tc>
      </w:tr>
      <w:tr w:rsidR="007A323D" w:rsidTr="005E7C21">
        <w:trPr>
          <w:trHeight w:val="383"/>
        </w:trPr>
        <w:tc>
          <w:tcPr>
            <w:tcW w:w="8118" w:type="dxa"/>
            <w:tcBorders>
              <w:top w:val="dotted" w:sz="4" w:space="0" w:color="ADAAAA"/>
              <w:bottom w:val="dotted" w:sz="4" w:space="0" w:color="ADAAAA"/>
            </w:tcBorders>
          </w:tcPr>
          <w:p w:rsidR="007A323D" w:rsidRDefault="007A323D" w:rsidP="005E7C21">
            <w:pPr>
              <w:pStyle w:val="TableParagraph"/>
              <w:spacing w:before="83"/>
              <w:ind w:left="535"/>
              <w:rPr>
                <w:sz w:val="20"/>
              </w:rPr>
            </w:pPr>
            <w:bookmarkStart w:id="3" w:name="_bookmark1"/>
            <w:bookmarkEnd w:id="3"/>
            <w:r>
              <w:rPr>
                <w:b/>
                <w:sz w:val="20"/>
              </w:rPr>
              <w:t xml:space="preserve">8.5. </w:t>
            </w:r>
            <w:r>
              <w:rPr>
                <w:sz w:val="20"/>
              </w:rPr>
              <w:t xml:space="preserve">That have </w:t>
            </w:r>
            <w:r>
              <w:rPr>
                <w:b/>
                <w:sz w:val="20"/>
              </w:rPr>
              <w:t>Withdrew</w:t>
            </w:r>
            <w:r>
              <w:rPr>
                <w:sz w:val="20"/>
              </w:rPr>
              <w:t xml:space="preserve">, were </w:t>
            </w:r>
            <w:r>
              <w:rPr>
                <w:b/>
                <w:sz w:val="20"/>
              </w:rPr>
              <w:t>Withdrawn</w:t>
            </w:r>
            <w:r>
              <w:rPr>
                <w:sz w:val="20"/>
              </w:rPr>
              <w:t xml:space="preserve">, or </w:t>
            </w:r>
            <w:r>
              <w:rPr>
                <w:b/>
                <w:sz w:val="20"/>
              </w:rPr>
              <w:t>Lost to Follow-Up</w:t>
            </w:r>
            <w:r>
              <w:rPr>
                <w:sz w:val="20"/>
              </w:rPr>
              <w:t xml:space="preserve">, and </w:t>
            </w:r>
            <w:r>
              <w:rPr>
                <w:sz w:val="20"/>
                <w:u w:val="single"/>
              </w:rPr>
              <w:t>not</w:t>
            </w:r>
            <w:r>
              <w:rPr>
                <w:sz w:val="20"/>
              </w:rPr>
              <w:t xml:space="preserve"> in LTFU</w:t>
            </w:r>
          </w:p>
        </w:tc>
        <w:tc>
          <w:tcPr>
            <w:tcW w:w="406" w:type="dxa"/>
            <w:tcBorders>
              <w:top w:val="dotted" w:sz="4" w:space="0" w:color="ADAAAA"/>
              <w:bottom w:val="dotted" w:sz="4" w:space="0" w:color="ADAAAA"/>
              <w:right w:val="single" w:sz="4" w:space="0" w:color="ADAAAA"/>
            </w:tcBorders>
          </w:tcPr>
          <w:p w:rsidR="007A323D" w:rsidRDefault="007A323D" w:rsidP="005E7C21">
            <w:pPr>
              <w:pStyle w:val="TableParagraph"/>
              <w:spacing w:before="83"/>
              <w:ind w:left="7"/>
              <w:jc w:val="center"/>
              <w:rPr>
                <w:sz w:val="20"/>
              </w:rPr>
            </w:pPr>
            <w:r>
              <w:rPr>
                <w:w w:val="99"/>
                <w:sz w:val="20"/>
              </w:rPr>
              <w:t>→</w:t>
            </w:r>
          </w:p>
        </w:tc>
        <w:tc>
          <w:tcPr>
            <w:tcW w:w="835" w:type="dxa"/>
            <w:tcBorders>
              <w:top w:val="single" w:sz="4" w:space="0" w:color="ADAAAA"/>
              <w:left w:val="single" w:sz="4" w:space="0" w:color="ADAAAA"/>
              <w:bottom w:val="single" w:sz="4" w:space="0" w:color="ADAAAA"/>
              <w:right w:val="single" w:sz="4" w:space="0" w:color="ADAAAA"/>
            </w:tcBorders>
          </w:tcPr>
          <w:p w:rsidR="007A323D" w:rsidRDefault="00B8225A" w:rsidP="005E7C21">
            <w:pPr>
              <w:pStyle w:val="TableParagraph"/>
              <w:rPr>
                <w:rFonts w:ascii="Times New Roman"/>
                <w:sz w:val="18"/>
              </w:rPr>
            </w:pPr>
            <w:r>
              <w:rPr>
                <w:rFonts w:ascii="Times New Roman"/>
                <w:sz w:val="18"/>
              </w:rPr>
              <w:t>2</w:t>
            </w:r>
          </w:p>
        </w:tc>
      </w:tr>
      <w:tr w:rsidR="007A323D" w:rsidTr="005E7C21">
        <w:trPr>
          <w:trHeight w:val="386"/>
        </w:trPr>
        <w:tc>
          <w:tcPr>
            <w:tcW w:w="8118" w:type="dxa"/>
            <w:tcBorders>
              <w:top w:val="dotted" w:sz="4" w:space="0" w:color="ADAAAA"/>
              <w:bottom w:val="dotted" w:sz="4" w:space="0" w:color="ADAAAA"/>
            </w:tcBorders>
          </w:tcPr>
          <w:p w:rsidR="007A323D" w:rsidRDefault="007A323D" w:rsidP="005E7C21">
            <w:pPr>
              <w:pStyle w:val="TableParagraph"/>
              <w:spacing w:before="85"/>
              <w:ind w:left="535"/>
              <w:rPr>
                <w:i/>
                <w:sz w:val="20"/>
              </w:rPr>
            </w:pPr>
            <w:r>
              <w:rPr>
                <w:b/>
                <w:sz w:val="20"/>
              </w:rPr>
              <w:t xml:space="preserve">8.6. Deaths </w:t>
            </w:r>
            <w:r>
              <w:rPr>
                <w:i/>
                <w:color w:val="1F3762"/>
                <w:sz w:val="20"/>
              </w:rPr>
              <w:t>(either during intervention or long-term follow-up)</w:t>
            </w:r>
          </w:p>
        </w:tc>
        <w:tc>
          <w:tcPr>
            <w:tcW w:w="406" w:type="dxa"/>
            <w:tcBorders>
              <w:top w:val="dotted" w:sz="4" w:space="0" w:color="ADAAAA"/>
              <w:bottom w:val="dotted" w:sz="4" w:space="0" w:color="ADAAAA"/>
              <w:right w:val="single" w:sz="4" w:space="0" w:color="ADAAAA"/>
            </w:tcBorders>
          </w:tcPr>
          <w:p w:rsidR="007A323D" w:rsidRDefault="007A323D" w:rsidP="005E7C21">
            <w:pPr>
              <w:pStyle w:val="TableParagraph"/>
              <w:spacing w:before="85"/>
              <w:ind w:left="7"/>
              <w:jc w:val="center"/>
              <w:rPr>
                <w:sz w:val="20"/>
              </w:rPr>
            </w:pPr>
            <w:r>
              <w:rPr>
                <w:w w:val="99"/>
                <w:sz w:val="20"/>
              </w:rPr>
              <w:t>→</w:t>
            </w:r>
          </w:p>
        </w:tc>
        <w:tc>
          <w:tcPr>
            <w:tcW w:w="835" w:type="dxa"/>
            <w:tcBorders>
              <w:top w:val="single" w:sz="4" w:space="0" w:color="ADAAAA"/>
              <w:left w:val="single" w:sz="4" w:space="0" w:color="ADAAAA"/>
              <w:bottom w:val="single" w:sz="4" w:space="0" w:color="C00000"/>
              <w:right w:val="single" w:sz="4" w:space="0" w:color="ADAAAA"/>
            </w:tcBorders>
          </w:tcPr>
          <w:p w:rsidR="007A323D" w:rsidRDefault="00B8225A" w:rsidP="005E7C21">
            <w:pPr>
              <w:pStyle w:val="TableParagraph"/>
              <w:rPr>
                <w:rFonts w:ascii="Times New Roman"/>
                <w:sz w:val="18"/>
              </w:rPr>
            </w:pPr>
            <w:r>
              <w:rPr>
                <w:rFonts w:ascii="Times New Roman"/>
                <w:sz w:val="18"/>
              </w:rPr>
              <w:t>2</w:t>
            </w:r>
          </w:p>
        </w:tc>
      </w:tr>
      <w:tr w:rsidR="007A323D" w:rsidTr="005E7C21">
        <w:trPr>
          <w:trHeight w:val="385"/>
        </w:trPr>
        <w:tc>
          <w:tcPr>
            <w:tcW w:w="8118" w:type="dxa"/>
            <w:tcBorders>
              <w:top w:val="dotted" w:sz="4" w:space="0" w:color="ADAAAA"/>
            </w:tcBorders>
          </w:tcPr>
          <w:p w:rsidR="007A323D" w:rsidRDefault="007A323D" w:rsidP="005E7C21">
            <w:pPr>
              <w:pStyle w:val="TableParagraph"/>
              <w:spacing w:before="83"/>
              <w:ind w:left="2815"/>
              <w:rPr>
                <w:i/>
                <w:sz w:val="18"/>
              </w:rPr>
            </w:pPr>
            <w:r>
              <w:rPr>
                <w:b/>
                <w:i/>
                <w:color w:val="C00000"/>
                <w:sz w:val="18"/>
              </w:rPr>
              <w:t xml:space="preserve">Attention! </w:t>
            </w:r>
            <w:r>
              <w:rPr>
                <w:i/>
                <w:color w:val="C00000"/>
                <w:sz w:val="18"/>
              </w:rPr>
              <w:t xml:space="preserve">The sum of this table </w:t>
            </w:r>
            <w:r>
              <w:rPr>
                <w:i/>
                <w:color w:val="C00000"/>
                <w:sz w:val="18"/>
                <w:u w:val="single" w:color="C00000"/>
              </w:rPr>
              <w:t>must</w:t>
            </w:r>
            <w:r>
              <w:rPr>
                <w:i/>
                <w:color w:val="C00000"/>
                <w:sz w:val="18"/>
              </w:rPr>
              <w:t xml:space="preserve"> equal the number reported in </w:t>
            </w:r>
            <w:hyperlink w:anchor="_bookmark0" w:history="1">
              <w:r>
                <w:rPr>
                  <w:i/>
                  <w:color w:val="C00000"/>
                  <w:sz w:val="18"/>
                </w:rPr>
                <w:t>6.2</w:t>
              </w:r>
            </w:hyperlink>
          </w:p>
        </w:tc>
        <w:tc>
          <w:tcPr>
            <w:tcW w:w="406" w:type="dxa"/>
            <w:tcBorders>
              <w:top w:val="dotted" w:sz="4" w:space="0" w:color="ADAAAA"/>
              <w:right w:val="single" w:sz="4" w:space="0" w:color="C00000"/>
            </w:tcBorders>
          </w:tcPr>
          <w:p w:rsidR="007A323D" w:rsidRDefault="007A323D" w:rsidP="005E7C21">
            <w:pPr>
              <w:pStyle w:val="TableParagraph"/>
              <w:spacing w:before="71"/>
              <w:ind w:left="7"/>
              <w:jc w:val="center"/>
              <w:rPr>
                <w:sz w:val="20"/>
              </w:rPr>
            </w:pPr>
            <w:r>
              <w:rPr>
                <w:color w:val="C00000"/>
                <w:w w:val="99"/>
                <w:sz w:val="20"/>
              </w:rPr>
              <w:t>→</w:t>
            </w:r>
          </w:p>
        </w:tc>
        <w:tc>
          <w:tcPr>
            <w:tcW w:w="835" w:type="dxa"/>
            <w:tcBorders>
              <w:top w:val="single" w:sz="4" w:space="0" w:color="C00000"/>
              <w:left w:val="single" w:sz="4" w:space="0" w:color="C00000"/>
              <w:bottom w:val="single" w:sz="4" w:space="0" w:color="C00000"/>
              <w:right w:val="single" w:sz="4" w:space="0" w:color="C00000"/>
            </w:tcBorders>
            <w:shd w:val="clear" w:color="auto" w:fill="FFEBE7"/>
          </w:tcPr>
          <w:p w:rsidR="007A323D" w:rsidRDefault="007A323D" w:rsidP="005E7C21">
            <w:pPr>
              <w:pStyle w:val="TableParagraph"/>
              <w:spacing w:before="56"/>
              <w:ind w:left="60"/>
              <w:jc w:val="center"/>
              <w:rPr>
                <w:b/>
              </w:rPr>
            </w:pPr>
          </w:p>
        </w:tc>
      </w:tr>
    </w:tbl>
    <w:p w:rsidR="007A323D" w:rsidRDefault="007A323D" w:rsidP="007A323D">
      <w:pPr>
        <w:pStyle w:val="BodyText"/>
        <w:rPr>
          <w:sz w:val="20"/>
        </w:rPr>
      </w:pPr>
    </w:p>
    <w:p w:rsidR="007A323D" w:rsidRDefault="007A323D" w:rsidP="007A323D">
      <w:pPr>
        <w:pStyle w:val="BodyText"/>
        <w:spacing w:before="3"/>
        <w:rPr>
          <w:sz w:val="16"/>
        </w:rPr>
      </w:pPr>
      <w:r>
        <w:rPr>
          <w:noProof/>
        </w:rPr>
        <mc:AlternateContent>
          <mc:Choice Requires="wps">
            <w:drawing>
              <wp:anchor distT="0" distB="0" distL="0" distR="0" simplePos="0" relativeHeight="251701248" behindDoc="1" locked="0" layoutInCell="1" allowOverlap="1">
                <wp:simplePos x="0" y="0"/>
                <wp:positionH relativeFrom="page">
                  <wp:posOffset>914400</wp:posOffset>
                </wp:positionH>
                <wp:positionV relativeFrom="paragraph">
                  <wp:posOffset>154940</wp:posOffset>
                </wp:positionV>
                <wp:extent cx="1828800" cy="0"/>
                <wp:effectExtent l="9525" t="7620" r="9525" b="11430"/>
                <wp:wrapTopAndBottom/>
                <wp:docPr id="235" name="Straight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17431" id="Straight Connector 235" o:spid="_x0000_s1026" style="position:absolute;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2pt" to="3in,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" strokeweight=".6pt">
                <w10:wrap type="topAndBottom" anchorx="page"/>
              </v:line>
            </w:pict>
          </mc:Fallback>
        </mc:AlternateContent>
      </w:r>
    </w:p>
    <w:p w:rsidR="007A323D" w:rsidRDefault="007A323D" w:rsidP="007A323D">
      <w:pPr>
        <w:spacing w:before="60"/>
        <w:ind w:left="200" w:right="247"/>
        <w:rPr>
          <w:sz w:val="18"/>
        </w:rPr>
      </w:pPr>
      <w:r>
        <w:rPr>
          <w:position w:val="7"/>
          <w:sz w:val="13"/>
        </w:rPr>
        <w:t xml:space="preserve">1 </w:t>
      </w:r>
      <w:r>
        <w:rPr>
          <w:b/>
          <w:sz w:val="18"/>
        </w:rPr>
        <w:t xml:space="preserve">Research-Related Intervention </w:t>
      </w:r>
      <w:r>
        <w:rPr>
          <w:sz w:val="18"/>
        </w:rPr>
        <w:t xml:space="preserve">is any test, procedure, survey, etc., that would </w:t>
      </w:r>
      <w:r>
        <w:rPr>
          <w:b/>
          <w:color w:val="1F3762"/>
          <w:sz w:val="20"/>
        </w:rPr>
        <w:t xml:space="preserve">NOT </w:t>
      </w:r>
      <w:r>
        <w:rPr>
          <w:sz w:val="18"/>
        </w:rPr>
        <w:t>have been performed or completed outside of the research study no matter the level of risk.</w:t>
      </w:r>
    </w:p>
    <w:p w:rsidR="007A323D" w:rsidRDefault="007A323D" w:rsidP="007A323D">
      <w:pPr>
        <w:spacing w:before="97" w:line="242" w:lineRule="auto"/>
        <w:ind w:left="200" w:right="247" w:hanging="1"/>
        <w:rPr>
          <w:sz w:val="18"/>
        </w:rPr>
      </w:pPr>
      <w:r>
        <w:rPr>
          <w:position w:val="7"/>
          <w:sz w:val="13"/>
        </w:rPr>
        <w:t xml:space="preserve">2 </w:t>
      </w:r>
      <w:r>
        <w:rPr>
          <w:b/>
          <w:sz w:val="18"/>
        </w:rPr>
        <w:t xml:space="preserve">Long-Term Follow-Up </w:t>
      </w:r>
      <w:r>
        <w:rPr>
          <w:sz w:val="18"/>
        </w:rPr>
        <w:t xml:space="preserve">is research interactions that involve no more than minimal risk to subjects </w:t>
      </w:r>
      <w:r>
        <w:rPr>
          <w:i/>
          <w:color w:val="1F3762"/>
          <w:sz w:val="18"/>
        </w:rPr>
        <w:t>(e.g., quality of life surveys)</w:t>
      </w:r>
      <w:r>
        <w:rPr>
          <w:sz w:val="18"/>
        </w:rPr>
        <w:t>; and collection of follow-up data from procedures or interventions that would have been done as part of routine clinical care to monitor a subject for disease progression or recurrence, regardless of whether the procedures or interventions are described in the research protocol.</w:t>
      </w:r>
    </w:p>
    <w:p w:rsidR="0054235D" w:rsidRPr="0054235D" w:rsidRDefault="0054235D" w:rsidP="007A323D">
      <w:pPr>
        <w:pStyle w:val="BodyText"/>
        <w:spacing w:line="14" w:lineRule="auto"/>
        <w:rPr>
          <w:sz w:val="16"/>
          <w:szCs w:val="16"/>
        </w:rPr>
      </w:pPr>
    </w:p>
    <w:p w:rsidR="007A323D" w:rsidRDefault="007A323D" w:rsidP="007A323D">
      <w:pPr>
        <w:pStyle w:val="BodyText"/>
        <w:spacing w:before="1"/>
        <w:rPr>
          <w:sz w:val="18"/>
        </w:rPr>
      </w:pPr>
    </w:p>
    <w:p w:rsidR="007A323D" w:rsidRDefault="007A323D" w:rsidP="007A323D">
      <w:pPr>
        <w:pStyle w:val="BodyText"/>
        <w:tabs>
          <w:tab w:val="left" w:pos="9559"/>
        </w:tabs>
        <w:ind w:left="286"/>
      </w:pPr>
      <w:r>
        <w:rPr>
          <w:color w:val="FFFFFF"/>
          <w:spacing w:val="-22"/>
          <w:shd w:val="clear" w:color="auto" w:fill="4471C4"/>
        </w:rPr>
        <w:t xml:space="preserve"> </w:t>
      </w:r>
      <w:bookmarkStart w:id="4" w:name="_Hlk11834757"/>
      <w:r>
        <w:rPr>
          <w:color w:val="FFFFFF"/>
          <w:spacing w:val="12"/>
          <w:shd w:val="clear" w:color="auto" w:fill="4471C4"/>
        </w:rPr>
        <w:t>PARTICIPANT</w:t>
      </w:r>
      <w:r>
        <w:rPr>
          <w:color w:val="FFFFFF"/>
          <w:spacing w:val="53"/>
          <w:shd w:val="clear" w:color="auto" w:fill="4471C4"/>
        </w:rPr>
        <w:t xml:space="preserve"> </w:t>
      </w:r>
      <w:r>
        <w:rPr>
          <w:color w:val="FFFFFF"/>
          <w:spacing w:val="12"/>
          <w:shd w:val="clear" w:color="auto" w:fill="4471C4"/>
        </w:rPr>
        <w:t>WITHDRAWALS</w:t>
      </w:r>
      <w:r>
        <w:rPr>
          <w:color w:val="FFFFFF"/>
          <w:spacing w:val="12"/>
          <w:shd w:val="clear" w:color="auto" w:fill="4471C4"/>
        </w:rPr>
        <w:tab/>
      </w:r>
      <w:bookmarkEnd w:id="4"/>
    </w:p>
    <w:p w:rsidR="007A323D" w:rsidRDefault="007A323D" w:rsidP="007A323D">
      <w:pPr>
        <w:pStyle w:val="BodyText"/>
        <w:spacing w:before="9"/>
        <w:rPr>
          <w:sz w:val="17"/>
        </w:rPr>
      </w:pPr>
    </w:p>
    <w:p w:rsidR="007A323D" w:rsidRDefault="0054235D" w:rsidP="006A24A0">
      <w:pPr>
        <w:pStyle w:val="BodyText"/>
        <w:spacing w:before="1"/>
        <w:rPr>
          <w:b/>
          <w:sz w:val="20"/>
        </w:rPr>
      </w:pPr>
      <w:r>
        <w:rPr>
          <w:noProof/>
          <w:sz w:val="20"/>
        </w:rPr>
        <mc:AlternateContent>
          <mc:Choice Requires="wps">
            <w:drawing>
              <wp:anchor distT="0" distB="0" distL="114300" distR="114300" simplePos="0" relativeHeight="251674624" behindDoc="1" locked="0" layoutInCell="1" allowOverlap="1">
                <wp:simplePos x="0" y="0"/>
                <wp:positionH relativeFrom="page">
                  <wp:posOffset>5103495</wp:posOffset>
                </wp:positionH>
                <wp:positionV relativeFrom="page">
                  <wp:posOffset>535305</wp:posOffset>
                </wp:positionV>
                <wp:extent cx="1767205" cy="152400"/>
                <wp:effectExtent l="0" t="1905"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35D" w:rsidRDefault="0054235D" w:rsidP="0054235D">
                            <w:pPr>
                              <w:spacing w:line="223" w:lineRule="exact"/>
                              <w:ind w:left="20"/>
                              <w:rPr>
                                <w:i/>
                                <w:sz w:val="20"/>
                              </w:rPr>
                            </w:pPr>
                            <w:r>
                              <w:rPr>
                                <w:i/>
                                <w:color w:val="1F3762"/>
                                <w:sz w:val="20"/>
                              </w:rPr>
                              <w:t>Application for Continuing 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401.85pt;margin-top:42.15pt;width:139.15pt;height:12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" filled="f" stroked="f">
                <v:textbox inset="0,0,0,0">
                  <w:txbxContent>
                    <w:p w:rsidR="0054235D" w:rsidRDefault="0054235D" w:rsidP="0054235D">
                      <w:pPr>
                        <w:spacing w:line="223" w:lineRule="exact"/>
                        <w:ind w:left="20"/>
                        <w:rPr>
                          <w:i/>
                          <w:sz w:val="20"/>
                        </w:rPr>
                      </w:pPr>
                      <w:r>
                        <w:rPr>
                          <w:i/>
                          <w:color w:val="1F3762"/>
                          <w:sz w:val="20"/>
                        </w:rPr>
                        <w:t>Application for Continuing Review</w:t>
                      </w:r>
                    </w:p>
                  </w:txbxContent>
                </v:textbox>
                <w10:wrap anchorx="page" anchory="page"/>
              </v:shape>
            </w:pict>
          </mc:Fallback>
        </mc:AlternateContent>
      </w:r>
      <w:bookmarkStart w:id="5" w:name="_Hlk11833736"/>
    </w:p>
    <w:p w:rsidR="007A323D" w:rsidRDefault="007A323D" w:rsidP="007A323D">
      <w:pPr>
        <w:tabs>
          <w:tab w:val="left" w:pos="675"/>
        </w:tabs>
        <w:ind w:left="315"/>
        <w:rPr>
          <w:i/>
          <w:sz w:val="20"/>
        </w:rPr>
      </w:pPr>
      <w:r>
        <w:rPr>
          <w:noProof/>
        </w:rPr>
        <mc:AlternateContent>
          <mc:Choice Requires="wps">
            <w:drawing>
              <wp:anchor distT="0" distB="0" distL="114300" distR="114300" simplePos="0" relativeHeight="251703296" behindDoc="1" locked="0" layoutInCell="1" allowOverlap="1">
                <wp:simplePos x="0" y="0"/>
                <wp:positionH relativeFrom="page">
                  <wp:posOffset>1268095</wp:posOffset>
                </wp:positionH>
                <wp:positionV relativeFrom="paragraph">
                  <wp:posOffset>3251200</wp:posOffset>
                </wp:positionV>
                <wp:extent cx="126365" cy="126365"/>
                <wp:effectExtent l="10795" t="12700" r="5715" b="13335"/>
                <wp:wrapNone/>
                <wp:docPr id="24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F9B67" id="Rectangle 242" o:spid="_x0000_s1026" style="position:absolute;margin-left:99.85pt;margin-top:256pt;width:9.95pt;height:9.9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" filled="f" strokeweight=".72pt">
                <w10:wrap anchorx="page"/>
              </v:rect>
            </w:pict>
          </mc:Fallback>
        </mc:AlternateContent>
      </w:r>
      <w:r>
        <w:rPr>
          <w:noProof/>
        </w:rPr>
        <mc:AlternateContent>
          <mc:Choice Requires="wps">
            <w:drawing>
              <wp:anchor distT="0" distB="0" distL="114300" distR="114300" simplePos="0" relativeHeight="251704320" behindDoc="1" locked="0" layoutInCell="1" allowOverlap="1">
                <wp:simplePos x="0" y="0"/>
                <wp:positionH relativeFrom="page">
                  <wp:posOffset>1268095</wp:posOffset>
                </wp:positionH>
                <wp:positionV relativeFrom="paragraph">
                  <wp:posOffset>3708400</wp:posOffset>
                </wp:positionV>
                <wp:extent cx="126365" cy="126365"/>
                <wp:effectExtent l="10795" t="12700" r="5715" b="13335"/>
                <wp:wrapNone/>
                <wp:docPr id="241"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132E5" id="Rectangle 241" o:spid="_x0000_s1026" style="position:absolute;margin-left:99.85pt;margin-top:292pt;width:9.95pt;height:9.9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" filled="f" strokeweight=".72pt">
                <w10:wrap anchorx="page"/>
              </v:rect>
            </w:pict>
          </mc:Fallback>
        </mc:AlternateContent>
      </w:r>
      <w:r>
        <w:rPr>
          <w:noProof/>
        </w:rPr>
        <mc:AlternateContent>
          <mc:Choice Requires="wps">
            <w:drawing>
              <wp:anchor distT="0" distB="0" distL="114300" distR="114300" simplePos="0" relativeHeight="251705344" behindDoc="1" locked="0" layoutInCell="1" allowOverlap="1">
                <wp:simplePos x="0" y="0"/>
                <wp:positionH relativeFrom="page">
                  <wp:posOffset>1273810</wp:posOffset>
                </wp:positionH>
                <wp:positionV relativeFrom="paragraph">
                  <wp:posOffset>4819650</wp:posOffset>
                </wp:positionV>
                <wp:extent cx="126365" cy="126365"/>
                <wp:effectExtent l="6985" t="9525" r="9525" b="6985"/>
                <wp:wrapNone/>
                <wp:docPr id="240"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2C9A7" id="Rectangle 240" o:spid="_x0000_s1026" style="position:absolute;margin-left:100.3pt;margin-top:379.5pt;width:9.95pt;height:9.9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" filled="f" strokeweight=".72pt">
                <w10:wrap anchorx="page"/>
              </v:rect>
            </w:pict>
          </mc:Fallback>
        </mc:AlternateContent>
      </w:r>
      <w:r>
        <w:rPr>
          <w:noProof/>
        </w:rPr>
        <mc:AlternateContent>
          <mc:Choice Requires="wps">
            <w:drawing>
              <wp:anchor distT="0" distB="0" distL="114300" distR="114300" simplePos="0" relativeHeight="251706368" behindDoc="1" locked="0" layoutInCell="1" allowOverlap="1">
                <wp:simplePos x="0" y="0"/>
                <wp:positionH relativeFrom="page">
                  <wp:posOffset>1273810</wp:posOffset>
                </wp:positionH>
                <wp:positionV relativeFrom="paragraph">
                  <wp:posOffset>5048250</wp:posOffset>
                </wp:positionV>
                <wp:extent cx="126365" cy="126365"/>
                <wp:effectExtent l="6985" t="9525" r="9525" b="6985"/>
                <wp:wrapNone/>
                <wp:docPr id="239"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CD23E" id="Rectangle 239" o:spid="_x0000_s1026" style="position:absolute;margin-left:100.3pt;margin-top:397.5pt;width:9.95pt;height:9.9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ufwIAABcF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" filled="f" strokeweight=".72pt">
                <w10:wrap anchorx="page"/>
              </v:rect>
            </w:pict>
          </mc:Fallback>
        </mc:AlternateContent>
      </w:r>
      <w:r>
        <w:rPr>
          <w:noProof/>
        </w:rPr>
        <mc:AlternateContent>
          <mc:Choice Requires="wps">
            <w:drawing>
              <wp:anchor distT="0" distB="0" distL="114300" distR="114300" simplePos="0" relativeHeight="251707392" behindDoc="1" locked="0" layoutInCell="1" allowOverlap="1">
                <wp:simplePos x="0" y="0"/>
                <wp:positionH relativeFrom="page">
                  <wp:posOffset>1273810</wp:posOffset>
                </wp:positionH>
                <wp:positionV relativeFrom="paragraph">
                  <wp:posOffset>5276850</wp:posOffset>
                </wp:positionV>
                <wp:extent cx="126365" cy="126365"/>
                <wp:effectExtent l="6985" t="9525" r="9525" b="6985"/>
                <wp:wrapNone/>
                <wp:docPr id="238"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8993E" id="Rectangle 238" o:spid="_x0000_s1026" style="position:absolute;margin-left:100.3pt;margin-top:415.5pt;width:9.95pt;height:9.9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" filled="f" strokeweight=".72pt">
                <w10:wrap anchorx="page"/>
              </v:rect>
            </w:pict>
          </mc:Fallback>
        </mc:AlternateContent>
      </w:r>
      <w:r>
        <w:rPr>
          <w:noProof/>
        </w:rPr>
        <mc:AlternateContent>
          <mc:Choice Requires="wps">
            <w:drawing>
              <wp:anchor distT="0" distB="0" distL="114300" distR="114300" simplePos="0" relativeHeight="251708416" behindDoc="1" locked="0" layoutInCell="1" allowOverlap="1">
                <wp:simplePos x="0" y="0"/>
                <wp:positionH relativeFrom="page">
                  <wp:posOffset>1273810</wp:posOffset>
                </wp:positionH>
                <wp:positionV relativeFrom="paragraph">
                  <wp:posOffset>5505450</wp:posOffset>
                </wp:positionV>
                <wp:extent cx="126365" cy="126365"/>
                <wp:effectExtent l="6985" t="9525" r="9525" b="6985"/>
                <wp:wrapNone/>
                <wp:docPr id="23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A2900" id="Rectangle 237" o:spid="_x0000_s1026" style="position:absolute;margin-left:100.3pt;margin-top:433.5pt;width:9.95pt;height:9.9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" filled="f" strokeweight=".72pt">
                <w10:wrap anchorx="page"/>
              </v:rect>
            </w:pict>
          </mc:Fallback>
        </mc:AlternateContent>
      </w:r>
      <w:r>
        <w:rPr>
          <w:b/>
          <w:sz w:val="20"/>
        </w:rPr>
        <w:t>9.</w:t>
      </w:r>
      <w:r>
        <w:rPr>
          <w:b/>
          <w:sz w:val="20"/>
        </w:rPr>
        <w:tab/>
        <w:t xml:space="preserve">Summarize any participant withdrawals reported in </w:t>
      </w:r>
      <w:hyperlink w:anchor="_bookmark1" w:history="1">
        <w:r>
          <w:rPr>
            <w:b/>
            <w:sz w:val="20"/>
          </w:rPr>
          <w:t xml:space="preserve">8.5 </w:t>
        </w:r>
      </w:hyperlink>
      <w:r>
        <w:rPr>
          <w:b/>
          <w:sz w:val="20"/>
        </w:rPr>
        <w:t xml:space="preserve">above </w:t>
      </w:r>
      <w:r>
        <w:rPr>
          <w:i/>
          <w:color w:val="1F3762"/>
          <w:sz w:val="20"/>
        </w:rPr>
        <w:t>(Enter n/a if not</w:t>
      </w:r>
      <w:r>
        <w:rPr>
          <w:i/>
          <w:color w:val="1F3762"/>
          <w:spacing w:val="-8"/>
          <w:sz w:val="20"/>
        </w:rPr>
        <w:t xml:space="preserve"> </w:t>
      </w:r>
      <w:r>
        <w:rPr>
          <w:i/>
          <w:color w:val="1F3762"/>
          <w:sz w:val="20"/>
        </w:rPr>
        <w:t>applicable).</w:t>
      </w:r>
    </w:p>
    <w:p w:rsidR="007A323D" w:rsidRDefault="007A323D" w:rsidP="007A323D">
      <w:pPr>
        <w:pStyle w:val="BodyText"/>
        <w:spacing w:before="2"/>
        <w:rPr>
          <w:i/>
          <w:sz w:val="7"/>
        </w:rPr>
      </w:pPr>
    </w:p>
    <w:tbl>
      <w:tblPr>
        <w:tblW w:w="0" w:type="auto"/>
        <w:tblInd w:w="207" w:type="dxa"/>
        <w:tblBorders>
          <w:top w:val="single" w:sz="4" w:space="0" w:color="ADAAAA"/>
          <w:left w:val="single" w:sz="4" w:space="0" w:color="ADAAAA"/>
          <w:bottom w:val="single" w:sz="4" w:space="0" w:color="ADAAAA"/>
          <w:right w:val="single" w:sz="4" w:space="0" w:color="ADAAAA"/>
          <w:insideH w:val="single" w:sz="4" w:space="0" w:color="ADAAAA"/>
          <w:insideV w:val="single" w:sz="4" w:space="0" w:color="ADAAAA"/>
        </w:tblBorders>
        <w:tblLayout w:type="fixed"/>
        <w:tblCellMar>
          <w:left w:w="0" w:type="dxa"/>
          <w:right w:w="0" w:type="dxa"/>
        </w:tblCellMar>
        <w:tblLook w:val="01E0" w:firstRow="1" w:lastRow="1" w:firstColumn="1" w:lastColumn="1" w:noHBand="0" w:noVBand="0"/>
      </w:tblPr>
      <w:tblGrid>
        <w:gridCol w:w="1908"/>
        <w:gridCol w:w="1963"/>
        <w:gridCol w:w="5489"/>
      </w:tblGrid>
      <w:tr w:rsidR="007A323D" w:rsidTr="005E7C21">
        <w:trPr>
          <w:trHeight w:val="302"/>
        </w:trPr>
        <w:tc>
          <w:tcPr>
            <w:tcW w:w="1908" w:type="dxa"/>
            <w:tcBorders>
              <w:right w:val="nil"/>
            </w:tcBorders>
            <w:shd w:val="clear" w:color="auto" w:fill="E7E6E6"/>
          </w:tcPr>
          <w:p w:rsidR="007A323D" w:rsidRDefault="007A323D" w:rsidP="005E7C21">
            <w:pPr>
              <w:pStyle w:val="TableParagraph"/>
              <w:spacing w:before="30"/>
              <w:ind w:left="115"/>
              <w:rPr>
                <w:b/>
                <w:sz w:val="20"/>
              </w:rPr>
            </w:pPr>
            <w:r>
              <w:rPr>
                <w:b/>
                <w:sz w:val="20"/>
              </w:rPr>
              <w:t>Subject ID</w:t>
            </w:r>
          </w:p>
        </w:tc>
        <w:tc>
          <w:tcPr>
            <w:tcW w:w="1963" w:type="dxa"/>
            <w:tcBorders>
              <w:left w:val="nil"/>
              <w:right w:val="nil"/>
            </w:tcBorders>
            <w:shd w:val="clear" w:color="auto" w:fill="E7E6E6"/>
          </w:tcPr>
          <w:p w:rsidR="007A323D" w:rsidRDefault="007A323D" w:rsidP="005E7C21">
            <w:pPr>
              <w:pStyle w:val="TableParagraph"/>
              <w:spacing w:before="30"/>
              <w:ind w:left="119"/>
              <w:rPr>
                <w:b/>
                <w:sz w:val="20"/>
              </w:rPr>
            </w:pPr>
            <w:r>
              <w:rPr>
                <w:b/>
                <w:sz w:val="20"/>
              </w:rPr>
              <w:t>Withdrawal Date</w:t>
            </w:r>
          </w:p>
        </w:tc>
        <w:tc>
          <w:tcPr>
            <w:tcW w:w="5489" w:type="dxa"/>
            <w:tcBorders>
              <w:left w:val="nil"/>
            </w:tcBorders>
            <w:shd w:val="clear" w:color="auto" w:fill="E7E6E6"/>
          </w:tcPr>
          <w:p w:rsidR="007A323D" w:rsidRDefault="007A323D" w:rsidP="005E7C21">
            <w:pPr>
              <w:pStyle w:val="TableParagraph"/>
              <w:spacing w:before="30"/>
              <w:ind w:left="117"/>
              <w:rPr>
                <w:b/>
                <w:sz w:val="20"/>
              </w:rPr>
            </w:pPr>
            <w:r>
              <w:rPr>
                <w:b/>
                <w:sz w:val="20"/>
              </w:rPr>
              <w:t>Reason for Withdrawal</w:t>
            </w:r>
          </w:p>
        </w:tc>
      </w:tr>
      <w:tr w:rsidR="007A323D" w:rsidTr="005E7C21">
        <w:trPr>
          <w:trHeight w:val="301"/>
        </w:trPr>
        <w:tc>
          <w:tcPr>
            <w:tcW w:w="1908" w:type="dxa"/>
            <w:tcBorders>
              <w:left w:val="nil"/>
              <w:right w:val="dotted" w:sz="4" w:space="0" w:color="ADAAAA"/>
            </w:tcBorders>
          </w:tcPr>
          <w:p w:rsidR="007A323D" w:rsidRDefault="007A323D" w:rsidP="005E7C21">
            <w:pPr>
              <w:pStyle w:val="TableParagraph"/>
              <w:rPr>
                <w:rFonts w:ascii="Times New Roman"/>
                <w:sz w:val="18"/>
              </w:rPr>
            </w:pPr>
          </w:p>
        </w:tc>
        <w:tc>
          <w:tcPr>
            <w:tcW w:w="1963" w:type="dxa"/>
            <w:tcBorders>
              <w:left w:val="dotted" w:sz="4" w:space="0" w:color="ADAAAA"/>
              <w:right w:val="dotted" w:sz="4" w:space="0" w:color="ADAAAA"/>
            </w:tcBorders>
          </w:tcPr>
          <w:p w:rsidR="007A323D" w:rsidRDefault="007A323D" w:rsidP="005E7C21">
            <w:pPr>
              <w:pStyle w:val="TableParagraph"/>
              <w:rPr>
                <w:rFonts w:ascii="Times New Roman"/>
                <w:sz w:val="18"/>
              </w:rPr>
            </w:pPr>
          </w:p>
        </w:tc>
        <w:tc>
          <w:tcPr>
            <w:tcW w:w="5489" w:type="dxa"/>
            <w:tcBorders>
              <w:left w:val="dotted" w:sz="4" w:space="0" w:color="ADAAAA"/>
              <w:right w:val="nil"/>
            </w:tcBorders>
          </w:tcPr>
          <w:p w:rsidR="007A323D" w:rsidRDefault="007A323D" w:rsidP="005E7C21">
            <w:pPr>
              <w:pStyle w:val="TableParagraph"/>
              <w:rPr>
                <w:rFonts w:ascii="Times New Roman"/>
                <w:sz w:val="18"/>
              </w:rPr>
            </w:pPr>
          </w:p>
        </w:tc>
      </w:tr>
      <w:tr w:rsidR="007A323D" w:rsidTr="005E7C21">
        <w:trPr>
          <w:trHeight w:val="302"/>
        </w:trPr>
        <w:tc>
          <w:tcPr>
            <w:tcW w:w="1908" w:type="dxa"/>
            <w:tcBorders>
              <w:left w:val="nil"/>
              <w:right w:val="dotted" w:sz="4" w:space="0" w:color="ADAAAA"/>
            </w:tcBorders>
          </w:tcPr>
          <w:p w:rsidR="007A323D" w:rsidRDefault="007A323D" w:rsidP="005E7C21">
            <w:pPr>
              <w:pStyle w:val="TableParagraph"/>
              <w:rPr>
                <w:rFonts w:ascii="Times New Roman"/>
                <w:sz w:val="18"/>
              </w:rPr>
            </w:pPr>
          </w:p>
        </w:tc>
        <w:tc>
          <w:tcPr>
            <w:tcW w:w="1963" w:type="dxa"/>
            <w:tcBorders>
              <w:left w:val="dotted" w:sz="4" w:space="0" w:color="ADAAAA"/>
              <w:right w:val="dotted" w:sz="4" w:space="0" w:color="ADAAAA"/>
            </w:tcBorders>
          </w:tcPr>
          <w:p w:rsidR="007A323D" w:rsidRDefault="007A323D" w:rsidP="005E7C21">
            <w:pPr>
              <w:pStyle w:val="TableParagraph"/>
              <w:rPr>
                <w:rFonts w:ascii="Times New Roman"/>
                <w:sz w:val="18"/>
              </w:rPr>
            </w:pPr>
          </w:p>
        </w:tc>
        <w:tc>
          <w:tcPr>
            <w:tcW w:w="5489" w:type="dxa"/>
            <w:tcBorders>
              <w:left w:val="dotted" w:sz="4" w:space="0" w:color="ADAAAA"/>
              <w:right w:val="nil"/>
            </w:tcBorders>
          </w:tcPr>
          <w:p w:rsidR="007A323D" w:rsidRDefault="007A323D" w:rsidP="005E7C21">
            <w:pPr>
              <w:pStyle w:val="TableParagraph"/>
              <w:rPr>
                <w:rFonts w:ascii="Times New Roman"/>
                <w:sz w:val="18"/>
              </w:rPr>
            </w:pPr>
          </w:p>
        </w:tc>
      </w:tr>
      <w:tr w:rsidR="007A323D" w:rsidTr="005E7C21">
        <w:trPr>
          <w:trHeight w:val="302"/>
        </w:trPr>
        <w:tc>
          <w:tcPr>
            <w:tcW w:w="1908" w:type="dxa"/>
            <w:tcBorders>
              <w:left w:val="nil"/>
              <w:right w:val="dotted" w:sz="4" w:space="0" w:color="ADAAAA"/>
            </w:tcBorders>
          </w:tcPr>
          <w:p w:rsidR="007A323D" w:rsidRDefault="007A323D" w:rsidP="005E7C21">
            <w:pPr>
              <w:pStyle w:val="TableParagraph"/>
              <w:rPr>
                <w:rFonts w:ascii="Times New Roman"/>
                <w:sz w:val="18"/>
              </w:rPr>
            </w:pPr>
          </w:p>
        </w:tc>
        <w:tc>
          <w:tcPr>
            <w:tcW w:w="1963" w:type="dxa"/>
            <w:tcBorders>
              <w:left w:val="dotted" w:sz="4" w:space="0" w:color="ADAAAA"/>
              <w:right w:val="dotted" w:sz="4" w:space="0" w:color="ADAAAA"/>
            </w:tcBorders>
          </w:tcPr>
          <w:p w:rsidR="007A323D" w:rsidRDefault="007A323D" w:rsidP="005E7C21">
            <w:pPr>
              <w:pStyle w:val="TableParagraph"/>
              <w:rPr>
                <w:rFonts w:ascii="Times New Roman"/>
                <w:sz w:val="18"/>
              </w:rPr>
            </w:pPr>
          </w:p>
        </w:tc>
        <w:tc>
          <w:tcPr>
            <w:tcW w:w="5489" w:type="dxa"/>
            <w:tcBorders>
              <w:left w:val="dotted" w:sz="4" w:space="0" w:color="ADAAAA"/>
              <w:right w:val="nil"/>
            </w:tcBorders>
          </w:tcPr>
          <w:p w:rsidR="007A323D" w:rsidRDefault="007A323D" w:rsidP="005E7C21">
            <w:pPr>
              <w:pStyle w:val="TableParagraph"/>
              <w:rPr>
                <w:rFonts w:ascii="Times New Roman"/>
                <w:sz w:val="18"/>
              </w:rPr>
            </w:pPr>
          </w:p>
        </w:tc>
      </w:tr>
      <w:tr w:rsidR="007A323D" w:rsidTr="005E7C21">
        <w:trPr>
          <w:trHeight w:val="301"/>
        </w:trPr>
        <w:tc>
          <w:tcPr>
            <w:tcW w:w="1908" w:type="dxa"/>
            <w:tcBorders>
              <w:left w:val="nil"/>
              <w:right w:val="dotted" w:sz="4" w:space="0" w:color="ADAAAA"/>
            </w:tcBorders>
          </w:tcPr>
          <w:p w:rsidR="007A323D" w:rsidRDefault="007A323D" w:rsidP="005E7C21">
            <w:pPr>
              <w:pStyle w:val="TableParagraph"/>
              <w:rPr>
                <w:rFonts w:ascii="Times New Roman"/>
                <w:sz w:val="18"/>
              </w:rPr>
            </w:pPr>
          </w:p>
        </w:tc>
        <w:tc>
          <w:tcPr>
            <w:tcW w:w="1963" w:type="dxa"/>
            <w:tcBorders>
              <w:left w:val="dotted" w:sz="4" w:space="0" w:color="ADAAAA"/>
              <w:right w:val="dotted" w:sz="4" w:space="0" w:color="ADAAAA"/>
            </w:tcBorders>
          </w:tcPr>
          <w:p w:rsidR="007A323D" w:rsidRDefault="007A323D" w:rsidP="005E7C21">
            <w:pPr>
              <w:pStyle w:val="TableParagraph"/>
              <w:rPr>
                <w:rFonts w:ascii="Times New Roman"/>
                <w:sz w:val="18"/>
              </w:rPr>
            </w:pPr>
          </w:p>
        </w:tc>
        <w:tc>
          <w:tcPr>
            <w:tcW w:w="5489" w:type="dxa"/>
            <w:tcBorders>
              <w:left w:val="dotted" w:sz="4" w:space="0" w:color="ADAAAA"/>
              <w:right w:val="nil"/>
            </w:tcBorders>
          </w:tcPr>
          <w:p w:rsidR="007A323D" w:rsidRDefault="007A323D" w:rsidP="005E7C21">
            <w:pPr>
              <w:pStyle w:val="TableParagraph"/>
              <w:rPr>
                <w:rFonts w:ascii="Times New Roman"/>
                <w:sz w:val="18"/>
              </w:rPr>
            </w:pPr>
          </w:p>
        </w:tc>
      </w:tr>
    </w:tbl>
    <w:p w:rsidR="007A323D" w:rsidRDefault="007A323D" w:rsidP="007A323D">
      <w:pPr>
        <w:pStyle w:val="BodyText"/>
        <w:rPr>
          <w:i/>
          <w:sz w:val="20"/>
        </w:rPr>
      </w:pPr>
    </w:p>
    <w:p w:rsidR="007A323D" w:rsidRDefault="007A323D" w:rsidP="007A323D">
      <w:pPr>
        <w:pStyle w:val="BodyText"/>
        <w:spacing w:before="2" w:after="1"/>
        <w:rPr>
          <w:i/>
          <w:sz w:val="16"/>
        </w:rPr>
      </w:pPr>
    </w:p>
    <w:tbl>
      <w:tblPr>
        <w:tblW w:w="0" w:type="auto"/>
        <w:tblInd w:w="122" w:type="dxa"/>
        <w:tblLayout w:type="fixed"/>
        <w:tblCellMar>
          <w:left w:w="0" w:type="dxa"/>
          <w:right w:w="0" w:type="dxa"/>
        </w:tblCellMar>
        <w:tblLook w:val="01E0" w:firstRow="1" w:lastRow="1" w:firstColumn="1" w:lastColumn="1" w:noHBand="0" w:noVBand="0"/>
      </w:tblPr>
      <w:tblGrid>
        <w:gridCol w:w="9308"/>
      </w:tblGrid>
      <w:tr w:rsidR="007A323D" w:rsidTr="005E7C21">
        <w:trPr>
          <w:trHeight w:val="332"/>
        </w:trPr>
        <w:tc>
          <w:tcPr>
            <w:tcW w:w="9308" w:type="dxa"/>
          </w:tcPr>
          <w:p w:rsidR="007A323D" w:rsidRDefault="007A323D" w:rsidP="005E7C21">
            <w:pPr>
              <w:pStyle w:val="TableParagraph"/>
              <w:tabs>
                <w:tab w:val="left" w:pos="9415"/>
              </w:tabs>
              <w:spacing w:line="225" w:lineRule="exact"/>
              <w:ind w:left="171" w:right="-116"/>
            </w:pPr>
            <w:r>
              <w:rPr>
                <w:color w:val="FFFFFF"/>
                <w:spacing w:val="-22"/>
                <w:shd w:val="clear" w:color="auto" w:fill="4471C4"/>
              </w:rPr>
              <w:t xml:space="preserve"> </w:t>
            </w:r>
            <w:r>
              <w:rPr>
                <w:color w:val="FFFFFF"/>
                <w:spacing w:val="12"/>
                <w:shd w:val="clear" w:color="auto" w:fill="4471C4"/>
              </w:rPr>
              <w:t>PARTICIPANT</w:t>
            </w:r>
            <w:r>
              <w:rPr>
                <w:color w:val="FFFFFF"/>
                <w:spacing w:val="52"/>
                <w:shd w:val="clear" w:color="auto" w:fill="4471C4"/>
              </w:rPr>
              <w:t xml:space="preserve"> </w:t>
            </w:r>
            <w:r>
              <w:rPr>
                <w:color w:val="FFFFFF"/>
                <w:spacing w:val="12"/>
                <w:shd w:val="clear" w:color="auto" w:fill="4471C4"/>
              </w:rPr>
              <w:t>COMPLAINTS</w:t>
            </w:r>
            <w:r>
              <w:rPr>
                <w:color w:val="FFFFFF"/>
                <w:spacing w:val="12"/>
                <w:shd w:val="clear" w:color="auto" w:fill="4471C4"/>
              </w:rPr>
              <w:tab/>
            </w:r>
          </w:p>
        </w:tc>
      </w:tr>
      <w:tr w:rsidR="007A323D" w:rsidTr="005E7C21">
        <w:trPr>
          <w:trHeight w:val="555"/>
        </w:trPr>
        <w:tc>
          <w:tcPr>
            <w:tcW w:w="9308" w:type="dxa"/>
          </w:tcPr>
          <w:p w:rsidR="007A323D" w:rsidRDefault="007A323D" w:rsidP="005E7C21">
            <w:pPr>
              <w:pStyle w:val="TableParagraph"/>
              <w:spacing w:before="70" w:line="240" w:lineRule="atLeast"/>
              <w:ind w:left="560" w:hanging="360"/>
              <w:rPr>
                <w:i/>
                <w:sz w:val="20"/>
              </w:rPr>
            </w:pPr>
            <w:r>
              <w:rPr>
                <w:b/>
                <w:sz w:val="20"/>
              </w:rPr>
              <w:t>10. Provide a summary of any complaints about the research from subjects enrolled at the local site during the last approval perio</w:t>
            </w:r>
            <w:bookmarkStart w:id="6" w:name="_bookmark2"/>
            <w:bookmarkEnd w:id="6"/>
            <w:r>
              <w:rPr>
                <w:b/>
                <w:sz w:val="20"/>
              </w:rPr>
              <w:t>d</w:t>
            </w:r>
            <w:r>
              <w:rPr>
                <w:sz w:val="20"/>
                <w:vertAlign w:val="superscript"/>
              </w:rPr>
              <w:t>3</w:t>
            </w:r>
            <w:r>
              <w:rPr>
                <w:sz w:val="20"/>
              </w:rPr>
              <w:t xml:space="preserve"> </w:t>
            </w:r>
            <w:r>
              <w:rPr>
                <w:i/>
                <w:color w:val="1F3762"/>
                <w:sz w:val="20"/>
              </w:rPr>
              <w:t>(Enter n/a if not applicable).</w:t>
            </w:r>
          </w:p>
        </w:tc>
      </w:tr>
    </w:tbl>
    <w:p w:rsidR="007A323D" w:rsidRDefault="007A323D" w:rsidP="007A323D">
      <w:pPr>
        <w:pStyle w:val="BodyText"/>
        <w:rPr>
          <w:i/>
          <w:sz w:val="20"/>
        </w:rPr>
      </w:pPr>
    </w:p>
    <w:p w:rsidR="007A323D" w:rsidRDefault="007A323D" w:rsidP="007A323D">
      <w:pPr>
        <w:pStyle w:val="BodyText"/>
        <w:rPr>
          <w:i/>
          <w:sz w:val="20"/>
        </w:rPr>
      </w:pPr>
    </w:p>
    <w:p w:rsidR="007A323D" w:rsidRDefault="007A323D" w:rsidP="007A323D">
      <w:pPr>
        <w:pStyle w:val="BodyText"/>
        <w:rPr>
          <w:i/>
          <w:sz w:val="20"/>
        </w:rPr>
      </w:pPr>
      <w:bookmarkStart w:id="7" w:name="_Hlk11833897"/>
    </w:p>
    <w:p w:rsidR="007A323D" w:rsidRDefault="007A323D" w:rsidP="007A323D">
      <w:pPr>
        <w:pStyle w:val="BodyText"/>
        <w:spacing w:before="7"/>
        <w:rPr>
          <w:i/>
          <w:sz w:val="10"/>
        </w:rPr>
      </w:pPr>
    </w:p>
    <w:tbl>
      <w:tblPr>
        <w:tblW w:w="0" w:type="auto"/>
        <w:tblInd w:w="122" w:type="dxa"/>
        <w:tblLayout w:type="fixed"/>
        <w:tblCellMar>
          <w:left w:w="0" w:type="dxa"/>
          <w:right w:w="0" w:type="dxa"/>
        </w:tblCellMar>
        <w:tblLook w:val="01E0" w:firstRow="1" w:lastRow="1" w:firstColumn="1" w:lastColumn="1" w:noHBand="0" w:noVBand="0"/>
      </w:tblPr>
      <w:tblGrid>
        <w:gridCol w:w="9120"/>
      </w:tblGrid>
      <w:tr w:rsidR="007A323D" w:rsidTr="005E7C21">
        <w:trPr>
          <w:trHeight w:val="323"/>
        </w:trPr>
        <w:tc>
          <w:tcPr>
            <w:tcW w:w="9120" w:type="dxa"/>
          </w:tcPr>
          <w:p w:rsidR="007A323D" w:rsidRDefault="007A323D" w:rsidP="005E7C21">
            <w:pPr>
              <w:pStyle w:val="TableParagraph"/>
              <w:tabs>
                <w:tab w:val="left" w:pos="9415"/>
              </w:tabs>
              <w:spacing w:line="225" w:lineRule="exact"/>
              <w:ind w:left="171" w:right="-303"/>
            </w:pPr>
            <w:r>
              <w:rPr>
                <w:color w:val="FFFFFF"/>
                <w:spacing w:val="-22"/>
                <w:shd w:val="clear" w:color="auto" w:fill="4471C4"/>
              </w:rPr>
              <w:t xml:space="preserve"> </w:t>
            </w:r>
            <w:r>
              <w:rPr>
                <w:color w:val="FFFFFF"/>
                <w:spacing w:val="13"/>
                <w:shd w:val="clear" w:color="auto" w:fill="4471C4"/>
              </w:rPr>
              <w:t xml:space="preserve">AMENDMENTS/MODIFICATIONS </w:t>
            </w:r>
            <w:proofErr w:type="gramStart"/>
            <w:r>
              <w:rPr>
                <w:color w:val="FFFFFF"/>
                <w:spacing w:val="10"/>
                <w:shd w:val="clear" w:color="auto" w:fill="4471C4"/>
              </w:rPr>
              <w:t xml:space="preserve">MADE  </w:t>
            </w:r>
            <w:r>
              <w:rPr>
                <w:color w:val="FFFFFF"/>
                <w:spacing w:val="12"/>
                <w:shd w:val="clear" w:color="auto" w:fill="4471C4"/>
              </w:rPr>
              <w:t>DURING</w:t>
            </w:r>
            <w:proofErr w:type="gramEnd"/>
            <w:r>
              <w:rPr>
                <w:color w:val="FFFFFF"/>
                <w:spacing w:val="12"/>
                <w:shd w:val="clear" w:color="auto" w:fill="4471C4"/>
              </w:rPr>
              <w:t xml:space="preserve"> </w:t>
            </w:r>
            <w:r>
              <w:rPr>
                <w:color w:val="FFFFFF"/>
                <w:spacing w:val="10"/>
                <w:shd w:val="clear" w:color="auto" w:fill="4471C4"/>
              </w:rPr>
              <w:t xml:space="preserve">LAST  </w:t>
            </w:r>
            <w:r>
              <w:rPr>
                <w:color w:val="FFFFFF"/>
                <w:spacing w:val="12"/>
                <w:shd w:val="clear" w:color="auto" w:fill="4471C4"/>
              </w:rPr>
              <w:t>APPROVAL</w:t>
            </w:r>
            <w:r>
              <w:rPr>
                <w:color w:val="FFFFFF"/>
                <w:spacing w:val="21"/>
                <w:shd w:val="clear" w:color="auto" w:fill="4471C4"/>
              </w:rPr>
              <w:t xml:space="preserve"> </w:t>
            </w:r>
            <w:r>
              <w:rPr>
                <w:color w:val="FFFFFF"/>
                <w:spacing w:val="11"/>
                <w:shd w:val="clear" w:color="auto" w:fill="4471C4"/>
              </w:rPr>
              <w:t>PERIOD</w:t>
            </w:r>
            <w:r>
              <w:rPr>
                <w:color w:val="FFFFFF"/>
                <w:spacing w:val="11"/>
                <w:shd w:val="clear" w:color="auto" w:fill="4471C4"/>
              </w:rPr>
              <w:tab/>
            </w:r>
          </w:p>
        </w:tc>
      </w:tr>
      <w:tr w:rsidR="007A323D" w:rsidTr="005E7C21">
        <w:trPr>
          <w:trHeight w:val="635"/>
        </w:trPr>
        <w:tc>
          <w:tcPr>
            <w:tcW w:w="9120" w:type="dxa"/>
          </w:tcPr>
          <w:p w:rsidR="007A323D" w:rsidRDefault="007A323D" w:rsidP="005E7C21">
            <w:pPr>
              <w:pStyle w:val="TableParagraph"/>
              <w:spacing w:before="79"/>
              <w:ind w:left="560" w:right="-303" w:hanging="360"/>
              <w:rPr>
                <w:sz w:val="20"/>
              </w:rPr>
            </w:pPr>
            <w:r>
              <w:rPr>
                <w:b/>
                <w:sz w:val="20"/>
              </w:rPr>
              <w:t>11. Have there been any changes to the research during the last approval period</w:t>
            </w:r>
            <w:hyperlink w:anchor="_bookmark2" w:history="1">
              <w:r>
                <w:rPr>
                  <w:sz w:val="20"/>
                  <w:vertAlign w:val="superscript"/>
                </w:rPr>
                <w:t>3</w:t>
              </w:r>
              <w:r>
                <w:rPr>
                  <w:sz w:val="20"/>
                </w:rPr>
                <w:t xml:space="preserve"> </w:t>
              </w:r>
            </w:hyperlink>
            <w:r>
              <w:rPr>
                <w:sz w:val="20"/>
              </w:rPr>
              <w:t xml:space="preserve">? </w:t>
            </w:r>
            <w:r>
              <w:rPr>
                <w:i/>
                <w:color w:val="1F3762"/>
                <w:sz w:val="20"/>
              </w:rPr>
              <w:t>(e.g., consent form or protocol changes [especially those involving risks to subjects], changes to research team, etc.</w:t>
            </w:r>
            <w:r>
              <w:rPr>
                <w:sz w:val="20"/>
              </w:rPr>
              <w:t>)</w:t>
            </w:r>
          </w:p>
        </w:tc>
      </w:tr>
      <w:tr w:rsidR="007A323D" w:rsidTr="005E7C21">
        <w:trPr>
          <w:trHeight w:val="548"/>
        </w:trPr>
        <w:tc>
          <w:tcPr>
            <w:tcW w:w="9120" w:type="dxa"/>
          </w:tcPr>
          <w:p w:rsidR="007A323D" w:rsidRDefault="007A323D" w:rsidP="005E7C21">
            <w:pPr>
              <w:pStyle w:val="TableParagraph"/>
              <w:spacing w:before="48"/>
              <w:ind w:left="910"/>
              <w:rPr>
                <w:sz w:val="20"/>
              </w:rPr>
            </w:pPr>
            <w:r>
              <w:rPr>
                <w:b/>
                <w:sz w:val="20"/>
              </w:rPr>
              <w:t xml:space="preserve">Yes </w:t>
            </w:r>
            <w:r>
              <w:rPr>
                <w:sz w:val="20"/>
              </w:rPr>
              <w:t>→ Provide a brief summary of the approved amendments during the last approval period</w:t>
            </w:r>
            <w:hyperlink w:anchor="_bookmark2" w:history="1">
              <w:r>
                <w:rPr>
                  <w:sz w:val="20"/>
                  <w:vertAlign w:val="superscript"/>
                </w:rPr>
                <w:t>3</w:t>
              </w:r>
              <w:r>
                <w:rPr>
                  <w:sz w:val="20"/>
                </w:rPr>
                <w:t>.</w:t>
              </w:r>
            </w:hyperlink>
          </w:p>
        </w:tc>
      </w:tr>
      <w:tr w:rsidR="007A323D" w:rsidTr="005E7C21">
        <w:trPr>
          <w:trHeight w:val="459"/>
        </w:trPr>
        <w:tc>
          <w:tcPr>
            <w:tcW w:w="9120" w:type="dxa"/>
          </w:tcPr>
          <w:p w:rsidR="007A323D" w:rsidRDefault="007A323D" w:rsidP="005E7C21">
            <w:pPr>
              <w:pStyle w:val="TableParagraph"/>
              <w:spacing w:before="11"/>
              <w:rPr>
                <w:i/>
                <w:sz w:val="17"/>
              </w:rPr>
            </w:pPr>
          </w:p>
          <w:p w:rsidR="007A323D" w:rsidRDefault="007A323D" w:rsidP="005E7C21">
            <w:pPr>
              <w:pStyle w:val="TableParagraph"/>
              <w:spacing w:before="1" w:line="220" w:lineRule="exact"/>
              <w:ind w:left="910"/>
              <w:rPr>
                <w:sz w:val="20"/>
              </w:rPr>
            </w:pPr>
            <w:r>
              <w:rPr>
                <w:b/>
                <w:sz w:val="20"/>
              </w:rPr>
              <w:t xml:space="preserve">No </w:t>
            </w:r>
            <w:r>
              <w:rPr>
                <w:sz w:val="20"/>
              </w:rPr>
              <w:t>amendments or modifications have been made to the research during the last approval period.</w:t>
            </w:r>
          </w:p>
        </w:tc>
      </w:tr>
      <w:bookmarkEnd w:id="5"/>
    </w:tbl>
    <w:p w:rsidR="007A323D" w:rsidRDefault="007A323D" w:rsidP="007A323D">
      <w:pPr>
        <w:pStyle w:val="BodyText"/>
        <w:rPr>
          <w:i/>
          <w:sz w:val="20"/>
        </w:rPr>
      </w:pPr>
    </w:p>
    <w:p w:rsidR="007A323D" w:rsidRDefault="007A323D" w:rsidP="007A323D">
      <w:pPr>
        <w:pStyle w:val="BodyText"/>
        <w:spacing w:before="1"/>
        <w:rPr>
          <w:i/>
          <w:sz w:val="21"/>
        </w:rPr>
      </w:pPr>
    </w:p>
    <w:tbl>
      <w:tblPr>
        <w:tblW w:w="0" w:type="auto"/>
        <w:tblInd w:w="117" w:type="dxa"/>
        <w:tblLayout w:type="fixed"/>
        <w:tblCellMar>
          <w:left w:w="0" w:type="dxa"/>
          <w:right w:w="0" w:type="dxa"/>
        </w:tblCellMar>
        <w:tblLook w:val="01E0" w:firstRow="1" w:lastRow="1" w:firstColumn="1" w:lastColumn="1" w:noHBand="0" w:noVBand="0"/>
      </w:tblPr>
      <w:tblGrid>
        <w:gridCol w:w="9065"/>
      </w:tblGrid>
      <w:tr w:rsidR="007A323D" w:rsidTr="005E7C21">
        <w:trPr>
          <w:trHeight w:val="332"/>
        </w:trPr>
        <w:tc>
          <w:tcPr>
            <w:tcW w:w="9065" w:type="dxa"/>
          </w:tcPr>
          <w:p w:rsidR="007A323D" w:rsidRDefault="007A323D" w:rsidP="005E7C21">
            <w:pPr>
              <w:pStyle w:val="TableParagraph"/>
              <w:tabs>
                <w:tab w:val="left" w:pos="9425"/>
              </w:tabs>
              <w:spacing w:line="225" w:lineRule="exact"/>
              <w:ind w:left="171" w:right="-375"/>
            </w:pPr>
            <w:r>
              <w:rPr>
                <w:color w:val="FFFFFF"/>
                <w:spacing w:val="-22"/>
                <w:shd w:val="clear" w:color="auto" w:fill="4471C4"/>
              </w:rPr>
              <w:t xml:space="preserve"> </w:t>
            </w:r>
            <w:r>
              <w:rPr>
                <w:color w:val="FFFFFF"/>
                <w:spacing w:val="12"/>
                <w:shd w:val="clear" w:color="auto" w:fill="4471C4"/>
              </w:rPr>
              <w:t xml:space="preserve">ALLOWABLE MODIFICATIONS </w:t>
            </w:r>
            <w:proofErr w:type="gramStart"/>
            <w:r>
              <w:rPr>
                <w:color w:val="FFFFFF"/>
                <w:spacing w:val="10"/>
                <w:shd w:val="clear" w:color="auto" w:fill="4471C4"/>
              </w:rPr>
              <w:t xml:space="preserve">WITH  </w:t>
            </w:r>
            <w:r>
              <w:rPr>
                <w:color w:val="FFFFFF"/>
                <w:spacing w:val="12"/>
                <w:shd w:val="clear" w:color="auto" w:fill="4471C4"/>
              </w:rPr>
              <w:t>CONTINUING</w:t>
            </w:r>
            <w:proofErr w:type="gramEnd"/>
            <w:r>
              <w:rPr>
                <w:color w:val="FFFFFF"/>
                <w:spacing w:val="12"/>
                <w:shd w:val="clear" w:color="auto" w:fill="4471C4"/>
              </w:rPr>
              <w:t xml:space="preserve"> </w:t>
            </w:r>
            <w:r>
              <w:rPr>
                <w:color w:val="FFFFFF"/>
                <w:spacing w:val="11"/>
                <w:shd w:val="clear" w:color="auto" w:fill="4471C4"/>
              </w:rPr>
              <w:t xml:space="preserve">REVIEW </w:t>
            </w:r>
            <w:r>
              <w:rPr>
                <w:color w:val="FFFFFF"/>
                <w:spacing w:val="27"/>
                <w:shd w:val="clear" w:color="auto" w:fill="4471C4"/>
              </w:rPr>
              <w:t xml:space="preserve"> </w:t>
            </w:r>
            <w:r>
              <w:rPr>
                <w:color w:val="FFFFFF"/>
                <w:spacing w:val="13"/>
                <w:shd w:val="clear" w:color="auto" w:fill="4471C4"/>
              </w:rPr>
              <w:t>SUBMISSION</w:t>
            </w:r>
            <w:r>
              <w:rPr>
                <w:color w:val="FFFFFF"/>
                <w:spacing w:val="13"/>
                <w:shd w:val="clear" w:color="auto" w:fill="4471C4"/>
              </w:rPr>
              <w:tab/>
            </w:r>
          </w:p>
        </w:tc>
      </w:tr>
      <w:tr w:rsidR="007A323D" w:rsidTr="005E7C21">
        <w:trPr>
          <w:trHeight w:val="635"/>
        </w:trPr>
        <w:tc>
          <w:tcPr>
            <w:tcW w:w="9065" w:type="dxa"/>
          </w:tcPr>
          <w:p w:rsidR="007A323D" w:rsidRDefault="007A323D" w:rsidP="005E7C21">
            <w:pPr>
              <w:pStyle w:val="TableParagraph"/>
              <w:spacing w:before="70"/>
              <w:ind w:left="560" w:hanging="360"/>
              <w:rPr>
                <w:b/>
                <w:sz w:val="20"/>
              </w:rPr>
            </w:pPr>
            <w:r>
              <w:rPr>
                <w:b/>
                <w:sz w:val="20"/>
              </w:rPr>
              <w:t>12. Below are the only protocol or consent modifications allowed with continuing review. Select all that apply, explain, and upload the study document(s) with your submission.</w:t>
            </w:r>
          </w:p>
        </w:tc>
      </w:tr>
      <w:tr w:rsidR="007A323D" w:rsidTr="005E7C21">
        <w:trPr>
          <w:trHeight w:val="360"/>
        </w:trPr>
        <w:tc>
          <w:tcPr>
            <w:tcW w:w="9065" w:type="dxa"/>
          </w:tcPr>
          <w:p w:rsidR="007A323D" w:rsidRDefault="007A323D" w:rsidP="005E7C21">
            <w:pPr>
              <w:pStyle w:val="TableParagraph"/>
              <w:spacing w:before="39"/>
              <w:ind w:left="1085"/>
              <w:rPr>
                <w:sz w:val="20"/>
              </w:rPr>
            </w:pPr>
            <w:r>
              <w:rPr>
                <w:sz w:val="20"/>
              </w:rPr>
              <w:t>Location of research:</w:t>
            </w:r>
          </w:p>
        </w:tc>
      </w:tr>
      <w:tr w:rsidR="007A323D" w:rsidTr="005E7C21">
        <w:trPr>
          <w:trHeight w:val="360"/>
        </w:trPr>
        <w:tc>
          <w:tcPr>
            <w:tcW w:w="9065" w:type="dxa"/>
          </w:tcPr>
          <w:p w:rsidR="007A323D" w:rsidRDefault="007A323D" w:rsidP="005E7C21">
            <w:pPr>
              <w:pStyle w:val="TableParagraph"/>
              <w:spacing w:before="39"/>
              <w:ind w:left="1085"/>
              <w:rPr>
                <w:sz w:val="20"/>
              </w:rPr>
            </w:pPr>
            <w:r>
              <w:rPr>
                <w:sz w:val="20"/>
              </w:rPr>
              <w:t>Grammatical or spelling errors corrected:</w:t>
            </w:r>
          </w:p>
        </w:tc>
      </w:tr>
      <w:tr w:rsidR="007A323D" w:rsidTr="005E7C21">
        <w:trPr>
          <w:trHeight w:val="360"/>
        </w:trPr>
        <w:tc>
          <w:tcPr>
            <w:tcW w:w="9065" w:type="dxa"/>
          </w:tcPr>
          <w:p w:rsidR="007A323D" w:rsidRDefault="007A323D" w:rsidP="005E7C21">
            <w:pPr>
              <w:pStyle w:val="TableParagraph"/>
              <w:spacing w:before="39"/>
              <w:ind w:left="1085"/>
              <w:rPr>
                <w:sz w:val="20"/>
              </w:rPr>
            </w:pPr>
            <w:r>
              <w:rPr>
                <w:sz w:val="20"/>
              </w:rPr>
              <w:t>Boilerplate changes previously approved by the IRB:</w:t>
            </w:r>
          </w:p>
        </w:tc>
      </w:tr>
      <w:tr w:rsidR="007A323D" w:rsidTr="005E7C21">
        <w:trPr>
          <w:trHeight w:val="360"/>
        </w:trPr>
        <w:tc>
          <w:tcPr>
            <w:tcW w:w="9065" w:type="dxa"/>
          </w:tcPr>
          <w:p w:rsidR="007A323D" w:rsidRDefault="007A323D" w:rsidP="005E7C21">
            <w:pPr>
              <w:pStyle w:val="TableParagraph"/>
              <w:spacing w:before="39"/>
              <w:ind w:left="1085"/>
              <w:rPr>
                <w:sz w:val="20"/>
              </w:rPr>
            </w:pPr>
            <w:r>
              <w:rPr>
                <w:sz w:val="20"/>
              </w:rPr>
              <w:t>None of the modifications listed above have been made.</w:t>
            </w:r>
          </w:p>
        </w:tc>
      </w:tr>
      <w:tr w:rsidR="007A323D" w:rsidTr="005E7C21">
        <w:trPr>
          <w:trHeight w:val="279"/>
        </w:trPr>
        <w:tc>
          <w:tcPr>
            <w:tcW w:w="9065" w:type="dxa"/>
          </w:tcPr>
          <w:p w:rsidR="007A323D" w:rsidRDefault="007A323D" w:rsidP="005E7C21">
            <w:pPr>
              <w:pStyle w:val="TableParagraph"/>
              <w:spacing w:before="39" w:line="220" w:lineRule="exact"/>
              <w:ind w:left="200"/>
              <w:rPr>
                <w:sz w:val="20"/>
              </w:rPr>
            </w:pPr>
            <w:r>
              <w:rPr>
                <w:b/>
                <w:color w:val="C00000"/>
                <w:sz w:val="20"/>
              </w:rPr>
              <w:t xml:space="preserve">Attention! </w:t>
            </w:r>
            <w:r>
              <w:rPr>
                <w:color w:val="C00000"/>
                <w:sz w:val="20"/>
              </w:rPr>
              <w:t xml:space="preserve">All other modifications </w:t>
            </w:r>
            <w:r>
              <w:rPr>
                <w:color w:val="C00000"/>
                <w:sz w:val="20"/>
                <w:u w:val="single" w:color="C00000"/>
              </w:rPr>
              <w:t>must</w:t>
            </w:r>
            <w:r>
              <w:rPr>
                <w:color w:val="C00000"/>
                <w:sz w:val="20"/>
              </w:rPr>
              <w:t xml:space="preserve"> be submitted separately as an Amendment/Modification.</w:t>
            </w:r>
          </w:p>
        </w:tc>
      </w:tr>
    </w:tbl>
    <w:p w:rsidR="007A323D" w:rsidRDefault="007A323D" w:rsidP="007A323D">
      <w:pPr>
        <w:pStyle w:val="BodyText"/>
        <w:rPr>
          <w:i/>
          <w:sz w:val="20"/>
        </w:rPr>
      </w:pPr>
    </w:p>
    <w:p w:rsidR="007A323D" w:rsidRDefault="007A323D" w:rsidP="007A323D">
      <w:pPr>
        <w:pStyle w:val="BodyText"/>
        <w:spacing w:before="5"/>
        <w:rPr>
          <w:i/>
          <w:sz w:val="21"/>
        </w:rPr>
      </w:pPr>
      <w:r>
        <w:rPr>
          <w:noProof/>
        </w:rPr>
        <mc:AlternateContent>
          <mc:Choice Requires="wps">
            <w:drawing>
              <wp:anchor distT="0" distB="0" distL="0" distR="0" simplePos="0" relativeHeight="251709440" behindDoc="1" locked="0" layoutInCell="1" allowOverlap="1">
                <wp:simplePos x="0" y="0"/>
                <wp:positionH relativeFrom="page">
                  <wp:posOffset>914400</wp:posOffset>
                </wp:positionH>
                <wp:positionV relativeFrom="paragraph">
                  <wp:posOffset>194945</wp:posOffset>
                </wp:positionV>
                <wp:extent cx="1828800" cy="0"/>
                <wp:effectExtent l="9525" t="10795" r="9525" b="8255"/>
                <wp:wrapTopAndBottom/>
                <wp:docPr id="236" name="Straight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095CA" id="Straight Connector 236" o:spid="_x0000_s1026" style="position:absolute;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35pt" to="3in,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" strokeweight=".6pt">
                <w10:wrap type="topAndBottom" anchorx="page"/>
              </v:line>
            </w:pict>
          </mc:Fallback>
        </mc:AlternateContent>
      </w:r>
    </w:p>
    <w:p w:rsidR="007A323D" w:rsidRDefault="007A323D" w:rsidP="007A323D">
      <w:pPr>
        <w:spacing w:before="161" w:line="247" w:lineRule="auto"/>
        <w:ind w:left="199" w:right="367"/>
        <w:rPr>
          <w:sz w:val="18"/>
        </w:rPr>
      </w:pPr>
      <w:r>
        <w:rPr>
          <w:position w:val="7"/>
          <w:sz w:val="13"/>
        </w:rPr>
        <w:t xml:space="preserve">3 </w:t>
      </w:r>
      <w:r>
        <w:rPr>
          <w:b/>
          <w:sz w:val="18"/>
        </w:rPr>
        <w:t xml:space="preserve">Approval period </w:t>
      </w:r>
      <w:r>
        <w:rPr>
          <w:sz w:val="18"/>
        </w:rPr>
        <w:t xml:space="preserve">refers to the time since the initial approval </w:t>
      </w:r>
      <w:r>
        <w:rPr>
          <w:i/>
          <w:color w:val="1F3762"/>
          <w:sz w:val="18"/>
        </w:rPr>
        <w:t xml:space="preserve">(if this Is the first continuing review for this protocol) </w:t>
      </w:r>
      <w:r>
        <w:rPr>
          <w:sz w:val="18"/>
        </w:rPr>
        <w:t>or since the last continuing review approval.</w:t>
      </w:r>
    </w:p>
    <w:bookmarkEnd w:id="7"/>
    <w:p w:rsidR="0054235D" w:rsidRDefault="0054235D" w:rsidP="007A323D">
      <w:pPr>
        <w:pStyle w:val="BodyText"/>
        <w:rPr>
          <w:sz w:val="18"/>
        </w:rPr>
      </w:pPr>
    </w:p>
    <w:p w:rsidR="0054235D" w:rsidRDefault="0054235D" w:rsidP="0054235D">
      <w:pPr>
        <w:pStyle w:val="BodyText"/>
        <w:rPr>
          <w:i/>
          <w:sz w:val="20"/>
        </w:rPr>
      </w:pPr>
    </w:p>
    <w:p w:rsidR="0054235D" w:rsidRDefault="0054235D" w:rsidP="0054235D">
      <w:pPr>
        <w:pStyle w:val="BodyText"/>
        <w:rPr>
          <w:i/>
          <w:sz w:val="20"/>
        </w:rPr>
      </w:pPr>
    </w:p>
    <w:p w:rsidR="0054235D" w:rsidRDefault="0054235D" w:rsidP="0054235D">
      <w:pPr>
        <w:pStyle w:val="BodyText"/>
        <w:rPr>
          <w:i/>
          <w:sz w:val="20"/>
        </w:rPr>
      </w:pPr>
    </w:p>
    <w:p w:rsidR="0054235D" w:rsidRDefault="0054235D" w:rsidP="0054235D">
      <w:pPr>
        <w:pStyle w:val="BodyText"/>
        <w:rPr>
          <w:i/>
          <w:sz w:val="20"/>
        </w:rPr>
      </w:pPr>
    </w:p>
    <w:p w:rsidR="0054235D" w:rsidRDefault="0054235D" w:rsidP="0054235D">
      <w:pPr>
        <w:pStyle w:val="BodyText"/>
        <w:rPr>
          <w:i/>
          <w:sz w:val="20"/>
        </w:rPr>
      </w:pPr>
    </w:p>
    <w:p w:rsidR="0054235D" w:rsidRDefault="007A323D" w:rsidP="0054235D">
      <w:pPr>
        <w:pStyle w:val="BodyText"/>
        <w:spacing w:before="9"/>
        <w:rPr>
          <w:rFonts w:ascii="Times New Roman"/>
          <w:sz w:val="26"/>
        </w:rPr>
      </w:pPr>
      <w:r>
        <w:rPr>
          <w:noProof/>
          <w:sz w:val="20"/>
        </w:rPr>
        <mc:AlternateContent>
          <mc:Choice Requires="wps">
            <w:drawing>
              <wp:anchor distT="0" distB="0" distL="114300" distR="114300" simplePos="0" relativeHeight="251682816" behindDoc="1" locked="0" layoutInCell="1" allowOverlap="1" wp14:anchorId="0F85A8FA" wp14:editId="15B04A5A">
                <wp:simplePos x="0" y="0"/>
                <wp:positionH relativeFrom="margin">
                  <wp:align>right</wp:align>
                </wp:positionH>
                <wp:positionV relativeFrom="topMargin">
                  <wp:align>bottom</wp:align>
                </wp:positionV>
                <wp:extent cx="1767205" cy="152400"/>
                <wp:effectExtent l="0" t="0" r="444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23D" w:rsidRDefault="007A323D" w:rsidP="007A323D">
                            <w:pPr>
                              <w:spacing w:line="223" w:lineRule="exact"/>
                              <w:ind w:left="20"/>
                              <w:rPr>
                                <w:i/>
                                <w:sz w:val="20"/>
                              </w:rPr>
                            </w:pPr>
                            <w:r>
                              <w:rPr>
                                <w:i/>
                                <w:color w:val="1F3762"/>
                                <w:sz w:val="20"/>
                              </w:rPr>
                              <w:t>Application for Continuing 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5A8FA" id="Text Box 20" o:spid="_x0000_s1028" type="#_x0000_t202" style="position:absolute;margin-left:87.95pt;margin-top:0;width:139.15pt;height:12pt;z-index:-251633664;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3d5swIAALM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" filled="f" stroked="f">
                <v:textbox inset="0,0,0,0">
                  <w:txbxContent>
                    <w:p w:rsidR="007A323D" w:rsidRDefault="007A323D" w:rsidP="007A323D">
                      <w:pPr>
                        <w:spacing w:line="223" w:lineRule="exact"/>
                        <w:ind w:left="20"/>
                        <w:rPr>
                          <w:i/>
                          <w:sz w:val="20"/>
                        </w:rPr>
                      </w:pPr>
                      <w:r>
                        <w:rPr>
                          <w:i/>
                          <w:color w:val="1F3762"/>
                          <w:sz w:val="20"/>
                        </w:rPr>
                        <w:t>Application for Continuing Review</w:t>
                      </w:r>
                    </w:p>
                  </w:txbxContent>
                </v:textbox>
                <w10:wrap anchorx="margin" anchory="margin"/>
              </v:shape>
            </w:pict>
          </mc:Fallback>
        </mc:AlternateContent>
      </w:r>
    </w:p>
    <w:tbl>
      <w:tblPr>
        <w:tblW w:w="0" w:type="auto"/>
        <w:tblInd w:w="122" w:type="dxa"/>
        <w:tblLayout w:type="fixed"/>
        <w:tblCellMar>
          <w:left w:w="0" w:type="dxa"/>
          <w:right w:w="0" w:type="dxa"/>
        </w:tblCellMar>
        <w:tblLook w:val="01E0" w:firstRow="1" w:lastRow="1" w:firstColumn="1" w:lastColumn="1" w:noHBand="0" w:noVBand="0"/>
      </w:tblPr>
      <w:tblGrid>
        <w:gridCol w:w="9574"/>
      </w:tblGrid>
      <w:tr w:rsidR="0054235D" w:rsidTr="005E7C21">
        <w:trPr>
          <w:trHeight w:val="332"/>
        </w:trPr>
        <w:tc>
          <w:tcPr>
            <w:tcW w:w="9574" w:type="dxa"/>
          </w:tcPr>
          <w:p w:rsidR="0054235D" w:rsidRDefault="0054235D" w:rsidP="005E7C21">
            <w:pPr>
              <w:pStyle w:val="TableParagraph"/>
              <w:tabs>
                <w:tab w:val="left" w:pos="9415"/>
              </w:tabs>
              <w:spacing w:line="225" w:lineRule="exact"/>
              <w:ind w:left="171"/>
            </w:pPr>
            <w:r>
              <w:rPr>
                <w:color w:val="FFFFFF"/>
                <w:spacing w:val="-22"/>
                <w:shd w:val="clear" w:color="auto" w:fill="4471C4"/>
              </w:rPr>
              <w:t xml:space="preserve"> </w:t>
            </w:r>
            <w:proofErr w:type="gramStart"/>
            <w:r>
              <w:rPr>
                <w:color w:val="FFFFFF"/>
                <w:spacing w:val="9"/>
                <w:shd w:val="clear" w:color="auto" w:fill="4471C4"/>
              </w:rPr>
              <w:t xml:space="preserve">NEW  </w:t>
            </w:r>
            <w:r>
              <w:rPr>
                <w:color w:val="FFFFFF"/>
                <w:shd w:val="clear" w:color="auto" w:fill="4471C4"/>
              </w:rPr>
              <w:t>&amp;</w:t>
            </w:r>
            <w:proofErr w:type="gramEnd"/>
            <w:r>
              <w:rPr>
                <w:color w:val="FFFFFF"/>
                <w:shd w:val="clear" w:color="auto" w:fill="4471C4"/>
              </w:rPr>
              <w:t xml:space="preserve">  </w:t>
            </w:r>
            <w:r>
              <w:rPr>
                <w:color w:val="FFFFFF"/>
                <w:spacing w:val="12"/>
                <w:shd w:val="clear" w:color="auto" w:fill="4471C4"/>
              </w:rPr>
              <w:t>RELEVANT</w:t>
            </w:r>
            <w:r>
              <w:rPr>
                <w:color w:val="FFFFFF"/>
                <w:spacing w:val="-10"/>
                <w:shd w:val="clear" w:color="auto" w:fill="4471C4"/>
              </w:rPr>
              <w:t xml:space="preserve"> </w:t>
            </w:r>
            <w:r>
              <w:rPr>
                <w:color w:val="FFFFFF"/>
                <w:spacing w:val="12"/>
                <w:shd w:val="clear" w:color="auto" w:fill="4471C4"/>
              </w:rPr>
              <w:t>INFORMATION</w:t>
            </w:r>
            <w:r>
              <w:rPr>
                <w:color w:val="FFFFFF"/>
                <w:spacing w:val="12"/>
                <w:shd w:val="clear" w:color="auto" w:fill="4471C4"/>
              </w:rPr>
              <w:tab/>
            </w:r>
          </w:p>
        </w:tc>
      </w:tr>
      <w:tr w:rsidR="0054235D" w:rsidTr="005E7C21">
        <w:trPr>
          <w:trHeight w:val="1416"/>
        </w:trPr>
        <w:tc>
          <w:tcPr>
            <w:tcW w:w="9574" w:type="dxa"/>
          </w:tcPr>
          <w:p w:rsidR="0054235D" w:rsidRDefault="0054235D" w:rsidP="005E7C21">
            <w:pPr>
              <w:pStyle w:val="TableParagraph"/>
              <w:spacing w:before="70"/>
              <w:ind w:left="200" w:right="178"/>
              <w:rPr>
                <w:sz w:val="20"/>
              </w:rPr>
            </w:pPr>
            <w:r>
              <w:rPr>
                <w:sz w:val="20"/>
              </w:rPr>
              <w:t>One of the most important considerations for the IRB at the time of continuing review is whether there is any new information provided by the investigator, or otherwise available to the IRB, that would alter the IRB’s previous conclusion that (1) the risks to subjects are minimized, and (2) the risks to subjects are reasonable in relation to anticipated benefits, if any, to the subjects and the importance of the knowledge that may reasonably be expected to result (45 CFR 46.111(a)(1) and (2)).</w:t>
            </w:r>
          </w:p>
        </w:tc>
      </w:tr>
      <w:tr w:rsidR="0054235D" w:rsidTr="005E7C21">
        <w:trPr>
          <w:trHeight w:val="897"/>
        </w:trPr>
        <w:tc>
          <w:tcPr>
            <w:tcW w:w="9574" w:type="dxa"/>
          </w:tcPr>
          <w:p w:rsidR="0054235D" w:rsidRDefault="0054235D" w:rsidP="005E7C21">
            <w:pPr>
              <w:pStyle w:val="TableParagraph"/>
              <w:spacing w:before="88"/>
              <w:ind w:left="560" w:right="291" w:hanging="360"/>
              <w:jc w:val="both"/>
              <w:rPr>
                <w:i/>
                <w:sz w:val="20"/>
              </w:rPr>
            </w:pPr>
            <w:r>
              <w:rPr>
                <w:b/>
                <w:sz w:val="20"/>
              </w:rPr>
              <w:t xml:space="preserve">13. Has there been any new and relevant information that has been received since the IRB last reviewed the study, especially information about risks associated with the research? </w:t>
            </w:r>
            <w:r>
              <w:rPr>
                <w:i/>
                <w:color w:val="1F3762"/>
                <w:sz w:val="20"/>
              </w:rPr>
              <w:t>(e.g., data analysis by the sponsor, relevant publications, changes in the investigator’s situation or qualifications)</w:t>
            </w:r>
          </w:p>
        </w:tc>
      </w:tr>
      <w:tr w:rsidR="0054235D" w:rsidTr="005E7C21">
        <w:trPr>
          <w:trHeight w:val="783"/>
        </w:trPr>
        <w:tc>
          <w:tcPr>
            <w:tcW w:w="9574" w:type="dxa"/>
          </w:tcPr>
          <w:p w:rsidR="0054235D" w:rsidRDefault="0054235D" w:rsidP="0054235D">
            <w:pPr>
              <w:pStyle w:val="TableParagraph"/>
              <w:spacing w:before="40"/>
              <w:ind w:left="1230" w:right="265" w:hanging="610"/>
              <w:rPr>
                <w:sz w:val="20"/>
              </w:rPr>
            </w:pPr>
            <w:r w:rsidRPr="003E226F">
              <w:rPr>
                <w:sz w:val="20"/>
                <w:szCs w:val="20"/>
              </w:rPr>
              <w:fldChar w:fldCharType="begin">
                <w:ffData>
                  <w:name w:val="Check2"/>
                  <w:enabled/>
                  <w:calcOnExit w:val="0"/>
                  <w:checkBox>
                    <w:sizeAuto/>
                    <w:default w:val="0"/>
                  </w:checkBox>
                </w:ffData>
              </w:fldChar>
            </w:r>
            <w:r w:rsidRPr="003E226F">
              <w:rPr>
                <w:sz w:val="20"/>
                <w:szCs w:val="20"/>
              </w:rPr>
              <w:instrText xml:space="preserve"> FORMCHECKBOX </w:instrText>
            </w:r>
            <w:r w:rsidR="006804A0">
              <w:rPr>
                <w:sz w:val="20"/>
                <w:szCs w:val="20"/>
              </w:rPr>
            </w:r>
            <w:r w:rsidR="006804A0">
              <w:rPr>
                <w:sz w:val="20"/>
                <w:szCs w:val="20"/>
              </w:rPr>
              <w:fldChar w:fldCharType="separate"/>
            </w:r>
            <w:r w:rsidRPr="003E226F">
              <w:rPr>
                <w:sz w:val="20"/>
                <w:szCs w:val="20"/>
              </w:rPr>
              <w:fldChar w:fldCharType="end"/>
            </w:r>
            <w:r>
              <w:rPr>
                <w:sz w:val="20"/>
                <w:szCs w:val="20"/>
              </w:rPr>
              <w:t xml:space="preserve">   </w:t>
            </w:r>
            <w:r>
              <w:rPr>
                <w:b/>
                <w:sz w:val="20"/>
              </w:rPr>
              <w:t xml:space="preserve">Yes </w:t>
            </w:r>
            <w:r>
              <w:rPr>
                <w:sz w:val="20"/>
              </w:rPr>
              <w:t>→ Provide a brief summary of new and relevant information published or unpublished since the last approval period</w:t>
            </w:r>
            <w:hyperlink w:anchor="_bookmark2" w:history="1">
              <w:r>
                <w:rPr>
                  <w:sz w:val="20"/>
                  <w:vertAlign w:val="superscript"/>
                </w:rPr>
                <w:t>3</w:t>
              </w:r>
            </w:hyperlink>
          </w:p>
        </w:tc>
      </w:tr>
      <w:tr w:rsidR="0054235D" w:rsidTr="005E7C21">
        <w:trPr>
          <w:trHeight w:val="459"/>
        </w:trPr>
        <w:tc>
          <w:tcPr>
            <w:tcW w:w="9574" w:type="dxa"/>
          </w:tcPr>
          <w:p w:rsidR="0054235D" w:rsidRDefault="0054235D" w:rsidP="0054235D">
            <w:pPr>
              <w:pStyle w:val="TableParagraph"/>
              <w:ind w:left="600"/>
              <w:rPr>
                <w:rFonts w:ascii="Times New Roman"/>
                <w:sz w:val="19"/>
              </w:rPr>
            </w:pPr>
          </w:p>
          <w:p w:rsidR="0054235D" w:rsidRDefault="0054235D" w:rsidP="0054235D">
            <w:pPr>
              <w:pStyle w:val="TableParagraph"/>
              <w:spacing w:before="1" w:line="220" w:lineRule="exact"/>
              <w:ind w:left="600"/>
              <w:rPr>
                <w:b/>
                <w:sz w:val="20"/>
              </w:rPr>
            </w:pPr>
            <w:r w:rsidRPr="003E226F">
              <w:rPr>
                <w:sz w:val="20"/>
                <w:szCs w:val="20"/>
              </w:rPr>
              <w:fldChar w:fldCharType="begin">
                <w:ffData>
                  <w:name w:val="Check2"/>
                  <w:enabled/>
                  <w:calcOnExit w:val="0"/>
                  <w:checkBox>
                    <w:sizeAuto/>
                    <w:default w:val="0"/>
                  </w:checkBox>
                </w:ffData>
              </w:fldChar>
            </w:r>
            <w:r w:rsidRPr="003E226F">
              <w:rPr>
                <w:sz w:val="20"/>
                <w:szCs w:val="20"/>
              </w:rPr>
              <w:instrText xml:space="preserve"> FORMCHECKBOX </w:instrText>
            </w:r>
            <w:r w:rsidR="006804A0">
              <w:rPr>
                <w:sz w:val="20"/>
                <w:szCs w:val="20"/>
              </w:rPr>
            </w:r>
            <w:r w:rsidR="006804A0">
              <w:rPr>
                <w:sz w:val="20"/>
                <w:szCs w:val="20"/>
              </w:rPr>
              <w:fldChar w:fldCharType="separate"/>
            </w:r>
            <w:r w:rsidRPr="003E226F">
              <w:rPr>
                <w:sz w:val="20"/>
                <w:szCs w:val="20"/>
              </w:rPr>
              <w:fldChar w:fldCharType="end"/>
            </w:r>
            <w:r>
              <w:rPr>
                <w:sz w:val="20"/>
                <w:szCs w:val="20"/>
              </w:rPr>
              <w:t xml:space="preserve">   </w:t>
            </w:r>
            <w:r>
              <w:rPr>
                <w:b/>
                <w:sz w:val="20"/>
              </w:rPr>
              <w:t>No</w:t>
            </w:r>
          </w:p>
        </w:tc>
      </w:tr>
    </w:tbl>
    <w:p w:rsidR="0054235D" w:rsidRDefault="0054235D" w:rsidP="0054235D">
      <w:pPr>
        <w:pStyle w:val="BodyText"/>
        <w:rPr>
          <w:rFonts w:ascii="Times New Roman"/>
          <w:sz w:val="20"/>
        </w:rPr>
      </w:pPr>
    </w:p>
    <w:p w:rsidR="0054235D" w:rsidRDefault="0054235D" w:rsidP="0054235D">
      <w:pPr>
        <w:pStyle w:val="BodyText"/>
        <w:spacing w:before="10"/>
        <w:rPr>
          <w:rFonts w:ascii="Times New Roman"/>
          <w:sz w:val="23"/>
        </w:rPr>
      </w:pPr>
    </w:p>
    <w:tbl>
      <w:tblPr>
        <w:tblW w:w="0" w:type="auto"/>
        <w:tblInd w:w="117" w:type="dxa"/>
        <w:tblLayout w:type="fixed"/>
        <w:tblCellMar>
          <w:left w:w="0" w:type="dxa"/>
          <w:right w:w="0" w:type="dxa"/>
        </w:tblCellMar>
        <w:tblLook w:val="01E0" w:firstRow="1" w:lastRow="1" w:firstColumn="1" w:lastColumn="1" w:noHBand="0" w:noVBand="0"/>
      </w:tblPr>
      <w:tblGrid>
        <w:gridCol w:w="9585"/>
      </w:tblGrid>
      <w:tr w:rsidR="0054235D" w:rsidTr="005E7C21">
        <w:trPr>
          <w:trHeight w:val="332"/>
        </w:trPr>
        <w:tc>
          <w:tcPr>
            <w:tcW w:w="9585" w:type="dxa"/>
          </w:tcPr>
          <w:p w:rsidR="0054235D" w:rsidRDefault="0054235D" w:rsidP="005E7C21">
            <w:pPr>
              <w:pStyle w:val="TableParagraph"/>
              <w:tabs>
                <w:tab w:val="left" w:pos="9415"/>
              </w:tabs>
              <w:spacing w:line="225" w:lineRule="exact"/>
              <w:ind w:left="171"/>
            </w:pPr>
            <w:r>
              <w:rPr>
                <w:color w:val="FFFFFF"/>
                <w:spacing w:val="-22"/>
                <w:shd w:val="clear" w:color="auto" w:fill="4471C4"/>
              </w:rPr>
              <w:t xml:space="preserve"> </w:t>
            </w:r>
            <w:proofErr w:type="gramStart"/>
            <w:r>
              <w:rPr>
                <w:color w:val="FFFFFF"/>
                <w:spacing w:val="12"/>
                <w:shd w:val="clear" w:color="auto" w:fill="4471C4"/>
              </w:rPr>
              <w:t>UNANTICIPATED  PROBLEMS</w:t>
            </w:r>
            <w:proofErr w:type="gramEnd"/>
            <w:r>
              <w:rPr>
                <w:color w:val="FFFFFF"/>
                <w:spacing w:val="12"/>
                <w:shd w:val="clear" w:color="auto" w:fill="4471C4"/>
              </w:rPr>
              <w:t xml:space="preserve"> </w:t>
            </w:r>
            <w:r>
              <w:rPr>
                <w:color w:val="FFFFFF"/>
                <w:shd w:val="clear" w:color="auto" w:fill="4471C4"/>
              </w:rPr>
              <w:t xml:space="preserve">&amp;  </w:t>
            </w:r>
            <w:r>
              <w:rPr>
                <w:color w:val="FFFFFF"/>
                <w:spacing w:val="11"/>
                <w:shd w:val="clear" w:color="auto" w:fill="4471C4"/>
              </w:rPr>
              <w:t>ADVERSE</w:t>
            </w:r>
            <w:r>
              <w:rPr>
                <w:color w:val="FFFFFF"/>
                <w:spacing w:val="20"/>
                <w:shd w:val="clear" w:color="auto" w:fill="4471C4"/>
              </w:rPr>
              <w:t xml:space="preserve"> </w:t>
            </w:r>
            <w:r>
              <w:rPr>
                <w:color w:val="FFFFFF"/>
                <w:spacing w:val="11"/>
                <w:shd w:val="clear" w:color="auto" w:fill="4471C4"/>
              </w:rPr>
              <w:t>EVENTS</w:t>
            </w:r>
            <w:r>
              <w:rPr>
                <w:color w:val="FFFFFF"/>
                <w:spacing w:val="11"/>
                <w:shd w:val="clear" w:color="auto" w:fill="4471C4"/>
              </w:rPr>
              <w:tab/>
            </w:r>
          </w:p>
        </w:tc>
      </w:tr>
      <w:tr w:rsidR="0054235D" w:rsidTr="005E7C21">
        <w:trPr>
          <w:trHeight w:val="310"/>
        </w:trPr>
        <w:tc>
          <w:tcPr>
            <w:tcW w:w="9585" w:type="dxa"/>
          </w:tcPr>
          <w:p w:rsidR="0054235D" w:rsidRDefault="0054235D" w:rsidP="005E7C21">
            <w:pPr>
              <w:pStyle w:val="TableParagraph"/>
              <w:spacing w:before="70" w:line="198" w:lineRule="exact"/>
              <w:ind w:left="200"/>
              <w:rPr>
                <w:sz w:val="20"/>
              </w:rPr>
            </w:pPr>
            <w:r>
              <w:rPr>
                <w:b/>
                <w:sz w:val="20"/>
              </w:rPr>
              <w:t xml:space="preserve">14. Have there been any </w:t>
            </w:r>
            <w:r>
              <w:rPr>
                <w:b/>
                <w:sz w:val="20"/>
                <w:u w:val="single"/>
              </w:rPr>
              <w:t>U</w:t>
            </w:r>
            <w:r>
              <w:rPr>
                <w:b/>
                <w:sz w:val="20"/>
              </w:rPr>
              <w:t xml:space="preserve">nanticipated </w:t>
            </w:r>
            <w:r>
              <w:rPr>
                <w:b/>
                <w:sz w:val="20"/>
                <w:u w:val="single"/>
              </w:rPr>
              <w:t>P</w:t>
            </w:r>
            <w:r>
              <w:rPr>
                <w:b/>
                <w:sz w:val="20"/>
              </w:rPr>
              <w:t xml:space="preserve">roblems Involving </w:t>
            </w:r>
            <w:r>
              <w:rPr>
                <w:b/>
                <w:sz w:val="20"/>
                <w:u w:val="single"/>
              </w:rPr>
              <w:t>R</w:t>
            </w:r>
            <w:r>
              <w:rPr>
                <w:b/>
                <w:sz w:val="20"/>
              </w:rPr>
              <w:t xml:space="preserve">isks to </w:t>
            </w:r>
            <w:r>
              <w:rPr>
                <w:b/>
                <w:sz w:val="20"/>
                <w:u w:val="single"/>
              </w:rPr>
              <w:t>S</w:t>
            </w:r>
            <w:r>
              <w:rPr>
                <w:b/>
                <w:sz w:val="20"/>
              </w:rPr>
              <w:t xml:space="preserve">ubjects or </w:t>
            </w:r>
            <w:r>
              <w:rPr>
                <w:b/>
                <w:sz w:val="20"/>
                <w:u w:val="single"/>
              </w:rPr>
              <w:t>O</w:t>
            </w:r>
            <w:r>
              <w:rPr>
                <w:b/>
                <w:sz w:val="20"/>
              </w:rPr>
              <w:t>thers</w:t>
            </w:r>
            <w:r>
              <w:rPr>
                <w:sz w:val="20"/>
              </w:rPr>
              <w:t>?</w:t>
            </w:r>
          </w:p>
        </w:tc>
      </w:tr>
      <w:tr w:rsidR="0054235D" w:rsidTr="005E7C21">
        <w:trPr>
          <w:trHeight w:val="927"/>
        </w:trPr>
        <w:tc>
          <w:tcPr>
            <w:tcW w:w="9585" w:type="dxa"/>
          </w:tcPr>
          <w:p w:rsidR="0054235D" w:rsidRDefault="0054235D" w:rsidP="0054235D">
            <w:pPr>
              <w:pStyle w:val="TableParagraph"/>
              <w:spacing w:before="142"/>
              <w:ind w:left="1230" w:hanging="610"/>
              <w:rPr>
                <w:sz w:val="20"/>
              </w:rPr>
            </w:pPr>
            <w:r w:rsidRPr="003E226F">
              <w:rPr>
                <w:sz w:val="20"/>
                <w:szCs w:val="20"/>
              </w:rPr>
              <w:fldChar w:fldCharType="begin">
                <w:ffData>
                  <w:name w:val="Check2"/>
                  <w:enabled/>
                  <w:calcOnExit w:val="0"/>
                  <w:checkBox>
                    <w:sizeAuto/>
                    <w:default w:val="0"/>
                  </w:checkBox>
                </w:ffData>
              </w:fldChar>
            </w:r>
            <w:r w:rsidRPr="003E226F">
              <w:rPr>
                <w:sz w:val="20"/>
                <w:szCs w:val="20"/>
              </w:rPr>
              <w:instrText xml:space="preserve"> FORMCHECKBOX </w:instrText>
            </w:r>
            <w:r w:rsidR="006804A0">
              <w:rPr>
                <w:sz w:val="20"/>
                <w:szCs w:val="20"/>
              </w:rPr>
            </w:r>
            <w:r w:rsidR="006804A0">
              <w:rPr>
                <w:sz w:val="20"/>
                <w:szCs w:val="20"/>
              </w:rPr>
              <w:fldChar w:fldCharType="separate"/>
            </w:r>
            <w:r w:rsidRPr="003E226F">
              <w:rPr>
                <w:sz w:val="20"/>
                <w:szCs w:val="20"/>
              </w:rPr>
              <w:fldChar w:fldCharType="end"/>
            </w:r>
            <w:r>
              <w:rPr>
                <w:sz w:val="20"/>
                <w:szCs w:val="20"/>
              </w:rPr>
              <w:t xml:space="preserve">   </w:t>
            </w:r>
            <w:r>
              <w:rPr>
                <w:b/>
                <w:sz w:val="20"/>
              </w:rPr>
              <w:t xml:space="preserve">Yes </w:t>
            </w:r>
            <w:r>
              <w:rPr>
                <w:sz w:val="20"/>
              </w:rPr>
              <w:t xml:space="preserve">→ Answer the following and upload a summary of </w:t>
            </w:r>
            <w:r>
              <w:rPr>
                <w:b/>
                <w:sz w:val="20"/>
              </w:rPr>
              <w:t xml:space="preserve">all local &amp; non-local UPIRSOs </w:t>
            </w:r>
            <w:r>
              <w:rPr>
                <w:sz w:val="20"/>
              </w:rPr>
              <w:t>identified with this submission. The summary should include the date of the event(s) and a description of the event/outcome.</w:t>
            </w:r>
          </w:p>
        </w:tc>
      </w:tr>
      <w:tr w:rsidR="0054235D" w:rsidTr="005E7C21">
        <w:trPr>
          <w:trHeight w:val="360"/>
        </w:trPr>
        <w:tc>
          <w:tcPr>
            <w:tcW w:w="9585" w:type="dxa"/>
          </w:tcPr>
          <w:p w:rsidR="0054235D" w:rsidRDefault="0054235D" w:rsidP="0054235D">
            <w:pPr>
              <w:pStyle w:val="TableParagraph"/>
              <w:spacing w:before="39"/>
              <w:ind w:left="1230"/>
              <w:rPr>
                <w:sz w:val="20"/>
              </w:rPr>
            </w:pPr>
            <w:r>
              <w:rPr>
                <w:b/>
                <w:sz w:val="20"/>
              </w:rPr>
              <w:t>14.1. Number of local &amp; non-local UPIRSOs during the last approval period</w:t>
            </w:r>
            <w:r>
              <w:rPr>
                <w:sz w:val="20"/>
              </w:rPr>
              <w:t>:</w:t>
            </w:r>
          </w:p>
        </w:tc>
      </w:tr>
      <w:tr w:rsidR="0054235D" w:rsidTr="005E7C21">
        <w:trPr>
          <w:trHeight w:val="360"/>
        </w:trPr>
        <w:tc>
          <w:tcPr>
            <w:tcW w:w="9585" w:type="dxa"/>
          </w:tcPr>
          <w:p w:rsidR="0054235D" w:rsidRDefault="0054235D" w:rsidP="0054235D">
            <w:pPr>
              <w:pStyle w:val="TableParagraph"/>
              <w:spacing w:before="39"/>
              <w:ind w:left="1230"/>
              <w:rPr>
                <w:sz w:val="20"/>
              </w:rPr>
            </w:pPr>
            <w:r>
              <w:rPr>
                <w:b/>
                <w:sz w:val="20"/>
              </w:rPr>
              <w:t>14.2. Total number of local &amp; non-Local UPIRSOs since the start of this study</w:t>
            </w:r>
            <w:r>
              <w:rPr>
                <w:sz w:val="20"/>
              </w:rPr>
              <w:t>:</w:t>
            </w:r>
          </w:p>
        </w:tc>
      </w:tr>
      <w:tr w:rsidR="0054235D" w:rsidTr="005E7C21">
        <w:trPr>
          <w:trHeight w:val="434"/>
        </w:trPr>
        <w:tc>
          <w:tcPr>
            <w:tcW w:w="9585" w:type="dxa"/>
          </w:tcPr>
          <w:p w:rsidR="0054235D" w:rsidRDefault="0054235D" w:rsidP="0054235D">
            <w:pPr>
              <w:pStyle w:val="TableParagraph"/>
              <w:spacing w:before="39"/>
              <w:ind w:left="600"/>
              <w:rPr>
                <w:b/>
                <w:sz w:val="20"/>
              </w:rPr>
            </w:pPr>
            <w:r w:rsidRPr="003E226F">
              <w:rPr>
                <w:sz w:val="20"/>
                <w:szCs w:val="20"/>
              </w:rPr>
              <w:fldChar w:fldCharType="begin">
                <w:ffData>
                  <w:name w:val="Check2"/>
                  <w:enabled/>
                  <w:calcOnExit w:val="0"/>
                  <w:checkBox>
                    <w:sizeAuto/>
                    <w:default w:val="0"/>
                  </w:checkBox>
                </w:ffData>
              </w:fldChar>
            </w:r>
            <w:r w:rsidRPr="003E226F">
              <w:rPr>
                <w:sz w:val="20"/>
                <w:szCs w:val="20"/>
              </w:rPr>
              <w:instrText xml:space="preserve"> FORMCHECKBOX </w:instrText>
            </w:r>
            <w:r w:rsidR="006804A0">
              <w:rPr>
                <w:sz w:val="20"/>
                <w:szCs w:val="20"/>
              </w:rPr>
            </w:r>
            <w:r w:rsidR="006804A0">
              <w:rPr>
                <w:sz w:val="20"/>
                <w:szCs w:val="20"/>
              </w:rPr>
              <w:fldChar w:fldCharType="separate"/>
            </w:r>
            <w:r w:rsidRPr="003E226F">
              <w:rPr>
                <w:sz w:val="20"/>
                <w:szCs w:val="20"/>
              </w:rPr>
              <w:fldChar w:fldCharType="end"/>
            </w:r>
            <w:r>
              <w:rPr>
                <w:sz w:val="20"/>
                <w:szCs w:val="20"/>
              </w:rPr>
              <w:t xml:space="preserve">   </w:t>
            </w:r>
            <w:r>
              <w:rPr>
                <w:b/>
                <w:sz w:val="20"/>
              </w:rPr>
              <w:t>No</w:t>
            </w:r>
          </w:p>
        </w:tc>
      </w:tr>
      <w:tr w:rsidR="0054235D" w:rsidTr="005E7C21">
        <w:trPr>
          <w:trHeight w:val="434"/>
        </w:trPr>
        <w:tc>
          <w:tcPr>
            <w:tcW w:w="9585" w:type="dxa"/>
          </w:tcPr>
          <w:p w:rsidR="0054235D" w:rsidRDefault="0054235D" w:rsidP="005E7C21">
            <w:pPr>
              <w:pStyle w:val="TableParagraph"/>
              <w:spacing w:before="113"/>
              <w:ind w:left="200"/>
              <w:rPr>
                <w:sz w:val="20"/>
              </w:rPr>
            </w:pPr>
            <w:r>
              <w:rPr>
                <w:b/>
                <w:sz w:val="20"/>
              </w:rPr>
              <w:t xml:space="preserve">15. Have there been any </w:t>
            </w:r>
            <w:r>
              <w:rPr>
                <w:b/>
                <w:sz w:val="20"/>
                <w:u w:val="single"/>
              </w:rPr>
              <w:t>A</w:t>
            </w:r>
            <w:r>
              <w:rPr>
                <w:b/>
                <w:sz w:val="20"/>
              </w:rPr>
              <w:t xml:space="preserve">dverse </w:t>
            </w:r>
            <w:r>
              <w:rPr>
                <w:b/>
                <w:sz w:val="20"/>
                <w:u w:val="single"/>
              </w:rPr>
              <w:t>E</w:t>
            </w:r>
            <w:r>
              <w:rPr>
                <w:b/>
                <w:sz w:val="20"/>
              </w:rPr>
              <w:t xml:space="preserve">vents for local participants </w:t>
            </w:r>
            <w:r>
              <w:rPr>
                <w:sz w:val="20"/>
              </w:rPr>
              <w:t>in this study?</w:t>
            </w:r>
          </w:p>
        </w:tc>
      </w:tr>
      <w:tr w:rsidR="0054235D" w:rsidTr="005E7C21">
        <w:trPr>
          <w:trHeight w:val="604"/>
        </w:trPr>
        <w:tc>
          <w:tcPr>
            <w:tcW w:w="9585" w:type="dxa"/>
          </w:tcPr>
          <w:p w:rsidR="0054235D" w:rsidRDefault="0054235D" w:rsidP="0054235D">
            <w:pPr>
              <w:pStyle w:val="TableParagraph"/>
              <w:spacing w:before="39"/>
              <w:ind w:left="1230" w:hanging="610"/>
              <w:rPr>
                <w:sz w:val="20"/>
              </w:rPr>
            </w:pPr>
            <w:r w:rsidRPr="003E226F">
              <w:rPr>
                <w:sz w:val="20"/>
                <w:szCs w:val="20"/>
              </w:rPr>
              <w:fldChar w:fldCharType="begin">
                <w:ffData>
                  <w:name w:val="Check2"/>
                  <w:enabled/>
                  <w:calcOnExit w:val="0"/>
                  <w:checkBox>
                    <w:sizeAuto/>
                    <w:default w:val="0"/>
                  </w:checkBox>
                </w:ffData>
              </w:fldChar>
            </w:r>
            <w:r w:rsidRPr="003E226F">
              <w:rPr>
                <w:sz w:val="20"/>
                <w:szCs w:val="20"/>
              </w:rPr>
              <w:instrText xml:space="preserve"> FORMCHECKBOX </w:instrText>
            </w:r>
            <w:r w:rsidR="006804A0">
              <w:rPr>
                <w:sz w:val="20"/>
                <w:szCs w:val="20"/>
              </w:rPr>
            </w:r>
            <w:r w:rsidR="006804A0">
              <w:rPr>
                <w:sz w:val="20"/>
                <w:szCs w:val="20"/>
              </w:rPr>
              <w:fldChar w:fldCharType="separate"/>
            </w:r>
            <w:r w:rsidRPr="003E226F">
              <w:rPr>
                <w:sz w:val="20"/>
                <w:szCs w:val="20"/>
              </w:rPr>
              <w:fldChar w:fldCharType="end"/>
            </w:r>
            <w:r>
              <w:rPr>
                <w:sz w:val="20"/>
                <w:szCs w:val="20"/>
              </w:rPr>
              <w:t xml:space="preserve">   </w:t>
            </w:r>
            <w:r>
              <w:rPr>
                <w:b/>
                <w:sz w:val="20"/>
              </w:rPr>
              <w:t xml:space="preserve">Yes </w:t>
            </w:r>
            <w:r>
              <w:rPr>
                <w:sz w:val="20"/>
              </w:rPr>
              <w:t xml:space="preserve">→ Answer the following and upload a summary of </w:t>
            </w:r>
            <w:r>
              <w:rPr>
                <w:b/>
                <w:sz w:val="20"/>
              </w:rPr>
              <w:t xml:space="preserve">all local AEs </w:t>
            </w:r>
            <w:r>
              <w:rPr>
                <w:sz w:val="20"/>
              </w:rPr>
              <w:t>identified with this submission. The summary should include the date of the event(s) and a description of the event/outcome.</w:t>
            </w:r>
          </w:p>
        </w:tc>
      </w:tr>
      <w:tr w:rsidR="0054235D" w:rsidTr="005E7C21">
        <w:trPr>
          <w:trHeight w:val="360"/>
        </w:trPr>
        <w:tc>
          <w:tcPr>
            <w:tcW w:w="9585" w:type="dxa"/>
          </w:tcPr>
          <w:p w:rsidR="0054235D" w:rsidRDefault="0054235D" w:rsidP="0054235D">
            <w:pPr>
              <w:pStyle w:val="TableParagraph"/>
              <w:spacing w:before="39"/>
              <w:ind w:left="1230"/>
              <w:rPr>
                <w:sz w:val="20"/>
              </w:rPr>
            </w:pPr>
            <w:r>
              <w:rPr>
                <w:b/>
                <w:sz w:val="20"/>
              </w:rPr>
              <w:t>15.1. Number of local AEs during last approval period</w:t>
            </w:r>
            <w:r>
              <w:rPr>
                <w:sz w:val="20"/>
              </w:rPr>
              <w:t>:</w:t>
            </w:r>
          </w:p>
        </w:tc>
      </w:tr>
      <w:tr w:rsidR="0054235D" w:rsidTr="005E7C21">
        <w:trPr>
          <w:trHeight w:val="360"/>
        </w:trPr>
        <w:tc>
          <w:tcPr>
            <w:tcW w:w="9585" w:type="dxa"/>
          </w:tcPr>
          <w:p w:rsidR="0054235D" w:rsidRDefault="0054235D" w:rsidP="0054235D">
            <w:pPr>
              <w:pStyle w:val="TableParagraph"/>
              <w:spacing w:before="39"/>
              <w:ind w:left="1230"/>
              <w:rPr>
                <w:sz w:val="20"/>
              </w:rPr>
            </w:pPr>
            <w:r>
              <w:rPr>
                <w:b/>
                <w:sz w:val="20"/>
              </w:rPr>
              <w:t>15.2. Total number of local AEs since the start of this study</w:t>
            </w:r>
            <w:r>
              <w:rPr>
                <w:sz w:val="20"/>
              </w:rPr>
              <w:t>:</w:t>
            </w:r>
          </w:p>
        </w:tc>
      </w:tr>
      <w:tr w:rsidR="0054235D" w:rsidTr="005E7C21">
        <w:trPr>
          <w:trHeight w:val="279"/>
        </w:trPr>
        <w:tc>
          <w:tcPr>
            <w:tcW w:w="9585" w:type="dxa"/>
          </w:tcPr>
          <w:p w:rsidR="0054235D" w:rsidRDefault="0054235D" w:rsidP="0054235D">
            <w:pPr>
              <w:pStyle w:val="TableParagraph"/>
              <w:spacing w:before="39" w:line="220" w:lineRule="exact"/>
              <w:ind w:left="600"/>
              <w:rPr>
                <w:b/>
                <w:sz w:val="20"/>
              </w:rPr>
            </w:pPr>
            <w:r w:rsidRPr="003E226F">
              <w:rPr>
                <w:sz w:val="20"/>
                <w:szCs w:val="20"/>
              </w:rPr>
              <w:fldChar w:fldCharType="begin">
                <w:ffData>
                  <w:name w:val="Check2"/>
                  <w:enabled/>
                  <w:calcOnExit w:val="0"/>
                  <w:checkBox>
                    <w:sizeAuto/>
                    <w:default w:val="0"/>
                  </w:checkBox>
                </w:ffData>
              </w:fldChar>
            </w:r>
            <w:r w:rsidRPr="003E226F">
              <w:rPr>
                <w:sz w:val="20"/>
                <w:szCs w:val="20"/>
              </w:rPr>
              <w:instrText xml:space="preserve"> FORMCHECKBOX </w:instrText>
            </w:r>
            <w:r w:rsidR="006804A0">
              <w:rPr>
                <w:sz w:val="20"/>
                <w:szCs w:val="20"/>
              </w:rPr>
            </w:r>
            <w:r w:rsidR="006804A0">
              <w:rPr>
                <w:sz w:val="20"/>
                <w:szCs w:val="20"/>
              </w:rPr>
              <w:fldChar w:fldCharType="separate"/>
            </w:r>
            <w:r w:rsidRPr="003E226F">
              <w:rPr>
                <w:sz w:val="20"/>
                <w:szCs w:val="20"/>
              </w:rPr>
              <w:fldChar w:fldCharType="end"/>
            </w:r>
            <w:r>
              <w:rPr>
                <w:sz w:val="20"/>
                <w:szCs w:val="20"/>
              </w:rPr>
              <w:t xml:space="preserve">   </w:t>
            </w:r>
            <w:r>
              <w:rPr>
                <w:b/>
                <w:sz w:val="20"/>
              </w:rPr>
              <w:t>No</w:t>
            </w:r>
          </w:p>
        </w:tc>
      </w:tr>
    </w:tbl>
    <w:p w:rsidR="007A323D" w:rsidRDefault="007A323D" w:rsidP="0054235D">
      <w:pPr>
        <w:pStyle w:val="BodyText"/>
        <w:rPr>
          <w:i/>
          <w:sz w:val="20"/>
        </w:rPr>
      </w:pPr>
    </w:p>
    <w:p w:rsidR="007A323D" w:rsidRDefault="007A323D" w:rsidP="0054235D">
      <w:pPr>
        <w:pStyle w:val="BodyText"/>
        <w:rPr>
          <w:i/>
          <w:sz w:val="20"/>
        </w:rPr>
      </w:pPr>
    </w:p>
    <w:p w:rsidR="007A323D" w:rsidRDefault="007A323D" w:rsidP="0054235D">
      <w:pPr>
        <w:pStyle w:val="BodyText"/>
        <w:rPr>
          <w:i/>
          <w:sz w:val="20"/>
        </w:rPr>
      </w:pPr>
    </w:p>
    <w:p w:rsidR="007A323D" w:rsidRDefault="007A323D" w:rsidP="0054235D">
      <w:pPr>
        <w:pStyle w:val="BodyText"/>
        <w:rPr>
          <w:i/>
          <w:sz w:val="20"/>
        </w:rPr>
      </w:pPr>
    </w:p>
    <w:p w:rsidR="007A323D" w:rsidRDefault="007A323D" w:rsidP="0054235D">
      <w:pPr>
        <w:pStyle w:val="BodyText"/>
        <w:rPr>
          <w:i/>
          <w:sz w:val="20"/>
        </w:rPr>
      </w:pPr>
    </w:p>
    <w:p w:rsidR="007A323D" w:rsidRDefault="007A323D" w:rsidP="0054235D">
      <w:pPr>
        <w:pStyle w:val="BodyText"/>
        <w:rPr>
          <w:i/>
          <w:sz w:val="20"/>
        </w:rPr>
      </w:pPr>
    </w:p>
    <w:p w:rsidR="007A323D" w:rsidRDefault="007A323D" w:rsidP="0054235D">
      <w:pPr>
        <w:pStyle w:val="BodyText"/>
        <w:rPr>
          <w:i/>
          <w:sz w:val="20"/>
        </w:rPr>
      </w:pPr>
    </w:p>
    <w:p w:rsidR="007A323D" w:rsidRDefault="007A323D" w:rsidP="0054235D">
      <w:pPr>
        <w:pStyle w:val="BodyText"/>
        <w:rPr>
          <w:i/>
          <w:sz w:val="20"/>
        </w:rPr>
      </w:pPr>
    </w:p>
    <w:p w:rsidR="007A323D" w:rsidRDefault="007A323D" w:rsidP="0054235D">
      <w:pPr>
        <w:pStyle w:val="BodyText"/>
        <w:rPr>
          <w:i/>
          <w:sz w:val="20"/>
        </w:rPr>
      </w:pPr>
    </w:p>
    <w:p w:rsidR="007A323D" w:rsidRDefault="007A323D" w:rsidP="0054235D">
      <w:pPr>
        <w:pStyle w:val="BodyText"/>
        <w:rPr>
          <w:i/>
          <w:sz w:val="20"/>
        </w:rPr>
      </w:pPr>
    </w:p>
    <w:p w:rsidR="007A323D" w:rsidRDefault="007A323D" w:rsidP="0054235D">
      <w:pPr>
        <w:pStyle w:val="BodyText"/>
        <w:rPr>
          <w:i/>
          <w:sz w:val="20"/>
        </w:rPr>
      </w:pPr>
    </w:p>
    <w:p w:rsidR="007A323D" w:rsidRDefault="007A323D" w:rsidP="0054235D">
      <w:pPr>
        <w:pStyle w:val="BodyText"/>
        <w:rPr>
          <w:i/>
          <w:sz w:val="20"/>
        </w:rPr>
      </w:pPr>
    </w:p>
    <w:p w:rsidR="007A323D" w:rsidRDefault="007A323D" w:rsidP="0054235D">
      <w:pPr>
        <w:pStyle w:val="BodyText"/>
        <w:rPr>
          <w:i/>
          <w:sz w:val="20"/>
        </w:rPr>
      </w:pPr>
    </w:p>
    <w:p w:rsidR="007A323D" w:rsidRDefault="007A323D" w:rsidP="0054235D">
      <w:pPr>
        <w:pStyle w:val="BodyText"/>
        <w:rPr>
          <w:i/>
          <w:sz w:val="20"/>
        </w:rPr>
      </w:pPr>
    </w:p>
    <w:p w:rsidR="007A323D" w:rsidRDefault="007A323D" w:rsidP="0054235D">
      <w:pPr>
        <w:pStyle w:val="BodyText"/>
        <w:rPr>
          <w:i/>
          <w:sz w:val="20"/>
        </w:rPr>
      </w:pPr>
      <w:r>
        <w:rPr>
          <w:noProof/>
          <w:sz w:val="20"/>
        </w:rPr>
        <mc:AlternateContent>
          <mc:Choice Requires="wps">
            <w:drawing>
              <wp:anchor distT="0" distB="0" distL="114300" distR="114300" simplePos="0" relativeHeight="251684864" behindDoc="1" locked="0" layoutInCell="1" allowOverlap="1" wp14:anchorId="0F85A8FA" wp14:editId="15B04A5A">
                <wp:simplePos x="0" y="0"/>
                <wp:positionH relativeFrom="margin">
                  <wp:align>right</wp:align>
                </wp:positionH>
                <wp:positionV relativeFrom="margin">
                  <wp:align>top</wp:align>
                </wp:positionV>
                <wp:extent cx="1767205" cy="152400"/>
                <wp:effectExtent l="0" t="0" r="444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23D" w:rsidRDefault="007A323D" w:rsidP="007A323D">
                            <w:pPr>
                              <w:spacing w:line="223" w:lineRule="exact"/>
                              <w:ind w:left="20"/>
                              <w:rPr>
                                <w:i/>
                                <w:sz w:val="20"/>
                              </w:rPr>
                            </w:pPr>
                            <w:r>
                              <w:rPr>
                                <w:i/>
                                <w:color w:val="1F3762"/>
                                <w:sz w:val="20"/>
                              </w:rPr>
                              <w:t>Application for Continuing 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5A8FA" id="Text Box 21" o:spid="_x0000_s1029" type="#_x0000_t202" style="position:absolute;margin-left:87.95pt;margin-top:0;width:139.15pt;height:12pt;z-index:-251631616;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" filled="f" stroked="f">
                <v:textbox inset="0,0,0,0">
                  <w:txbxContent>
                    <w:p w:rsidR="007A323D" w:rsidRDefault="007A323D" w:rsidP="007A323D">
                      <w:pPr>
                        <w:spacing w:line="223" w:lineRule="exact"/>
                        <w:ind w:left="20"/>
                        <w:rPr>
                          <w:i/>
                          <w:sz w:val="20"/>
                        </w:rPr>
                      </w:pPr>
                      <w:r>
                        <w:rPr>
                          <w:i/>
                          <w:color w:val="1F3762"/>
                          <w:sz w:val="20"/>
                        </w:rPr>
                        <w:t>Application for Continuing Review</w:t>
                      </w:r>
                    </w:p>
                  </w:txbxContent>
                </v:textbox>
                <w10:wrap anchorx="margin" anchory="margin"/>
              </v:shape>
            </w:pict>
          </mc:Fallback>
        </mc:AlternateContent>
      </w:r>
    </w:p>
    <w:p w:rsidR="007A323D" w:rsidRDefault="007A323D" w:rsidP="007A323D">
      <w:pPr>
        <w:pStyle w:val="BodyText"/>
        <w:spacing w:before="9"/>
        <w:rPr>
          <w:rFonts w:ascii="Times New Roman"/>
          <w:sz w:val="26"/>
        </w:rPr>
      </w:pPr>
    </w:p>
    <w:tbl>
      <w:tblPr>
        <w:tblW w:w="0" w:type="auto"/>
        <w:tblInd w:w="122" w:type="dxa"/>
        <w:tblLayout w:type="fixed"/>
        <w:tblCellMar>
          <w:left w:w="0" w:type="dxa"/>
          <w:right w:w="0" w:type="dxa"/>
        </w:tblCellMar>
        <w:tblLook w:val="01E0" w:firstRow="1" w:lastRow="1" w:firstColumn="1" w:lastColumn="1" w:noHBand="0" w:noVBand="0"/>
      </w:tblPr>
      <w:tblGrid>
        <w:gridCol w:w="7901"/>
      </w:tblGrid>
      <w:tr w:rsidR="007A323D" w:rsidTr="005E7C21">
        <w:trPr>
          <w:trHeight w:val="332"/>
        </w:trPr>
        <w:tc>
          <w:tcPr>
            <w:tcW w:w="7901" w:type="dxa"/>
          </w:tcPr>
          <w:p w:rsidR="007A323D" w:rsidRDefault="007A323D" w:rsidP="005E7C21">
            <w:pPr>
              <w:pStyle w:val="TableParagraph"/>
              <w:tabs>
                <w:tab w:val="left" w:pos="9415"/>
              </w:tabs>
              <w:spacing w:line="225" w:lineRule="exact"/>
              <w:ind w:left="171" w:right="-1527"/>
            </w:pPr>
            <w:r>
              <w:rPr>
                <w:color w:val="FFFFFF"/>
                <w:spacing w:val="-22"/>
                <w:shd w:val="clear" w:color="auto" w:fill="4471C4"/>
              </w:rPr>
              <w:t xml:space="preserve"> </w:t>
            </w:r>
            <w:proofErr w:type="gramStart"/>
            <w:r>
              <w:rPr>
                <w:color w:val="FFFFFF"/>
                <w:spacing w:val="10"/>
                <w:shd w:val="clear" w:color="auto" w:fill="4471C4"/>
              </w:rPr>
              <w:t xml:space="preserve">RISK  </w:t>
            </w:r>
            <w:r>
              <w:rPr>
                <w:color w:val="FFFFFF"/>
                <w:spacing w:val="12"/>
                <w:shd w:val="clear" w:color="auto" w:fill="4471C4"/>
              </w:rPr>
              <w:t>ASSESSMENT</w:t>
            </w:r>
            <w:proofErr w:type="gramEnd"/>
            <w:r>
              <w:rPr>
                <w:color w:val="FFFFFF"/>
                <w:spacing w:val="12"/>
                <w:shd w:val="clear" w:color="auto" w:fill="4471C4"/>
              </w:rPr>
              <w:t xml:space="preserve"> </w:t>
            </w:r>
            <w:r>
              <w:rPr>
                <w:color w:val="FFFFFF"/>
                <w:shd w:val="clear" w:color="auto" w:fill="4471C4"/>
              </w:rPr>
              <w:t>&amp;</w:t>
            </w:r>
            <w:r>
              <w:rPr>
                <w:color w:val="FFFFFF"/>
                <w:spacing w:val="27"/>
                <w:shd w:val="clear" w:color="auto" w:fill="4471C4"/>
              </w:rPr>
              <w:t xml:space="preserve"> </w:t>
            </w:r>
            <w:r>
              <w:rPr>
                <w:color w:val="FFFFFF"/>
                <w:spacing w:val="12"/>
                <w:shd w:val="clear" w:color="auto" w:fill="4471C4"/>
              </w:rPr>
              <w:t>MONITORING</w:t>
            </w:r>
            <w:r>
              <w:rPr>
                <w:color w:val="FFFFFF"/>
                <w:spacing w:val="12"/>
                <w:shd w:val="clear" w:color="auto" w:fill="4471C4"/>
              </w:rPr>
              <w:tab/>
            </w:r>
          </w:p>
        </w:tc>
      </w:tr>
      <w:tr w:rsidR="007A323D" w:rsidTr="005E7C21">
        <w:trPr>
          <w:trHeight w:val="390"/>
        </w:trPr>
        <w:tc>
          <w:tcPr>
            <w:tcW w:w="7901" w:type="dxa"/>
          </w:tcPr>
          <w:p w:rsidR="007A323D" w:rsidRDefault="007A323D" w:rsidP="005E7C21">
            <w:pPr>
              <w:pStyle w:val="TableParagraph"/>
              <w:spacing w:before="70"/>
              <w:ind w:left="200"/>
              <w:rPr>
                <w:i/>
                <w:sz w:val="20"/>
              </w:rPr>
            </w:pPr>
            <w:r>
              <w:rPr>
                <w:b/>
                <w:sz w:val="20"/>
              </w:rPr>
              <w:t xml:space="preserve">16. </w:t>
            </w:r>
            <w:r>
              <w:rPr>
                <w:b/>
                <w:sz w:val="20"/>
                <w:u w:val="single"/>
              </w:rPr>
              <w:t>D</w:t>
            </w:r>
            <w:r>
              <w:rPr>
                <w:b/>
                <w:sz w:val="20"/>
              </w:rPr>
              <w:t xml:space="preserve">ata and </w:t>
            </w:r>
            <w:r>
              <w:rPr>
                <w:b/>
                <w:sz w:val="20"/>
                <w:u w:val="single"/>
              </w:rPr>
              <w:t>S</w:t>
            </w:r>
            <w:r>
              <w:rPr>
                <w:b/>
                <w:sz w:val="20"/>
              </w:rPr>
              <w:t xml:space="preserve">afety </w:t>
            </w:r>
            <w:r>
              <w:rPr>
                <w:b/>
                <w:sz w:val="20"/>
                <w:u w:val="single"/>
              </w:rPr>
              <w:t>M</w:t>
            </w:r>
            <w:r>
              <w:rPr>
                <w:b/>
                <w:sz w:val="20"/>
              </w:rPr>
              <w:t xml:space="preserve">onitoring </w:t>
            </w:r>
            <w:r>
              <w:rPr>
                <w:b/>
                <w:sz w:val="20"/>
                <w:u w:val="single"/>
              </w:rPr>
              <w:t>B</w:t>
            </w:r>
            <w:r>
              <w:rPr>
                <w:b/>
                <w:sz w:val="20"/>
              </w:rPr>
              <w:t xml:space="preserve">oard </w:t>
            </w:r>
            <w:r>
              <w:rPr>
                <w:i/>
                <w:color w:val="1F3762"/>
                <w:sz w:val="20"/>
              </w:rPr>
              <w:t xml:space="preserve">(or Similar Oversight Committee) </w:t>
            </w:r>
            <w:r>
              <w:rPr>
                <w:b/>
                <w:sz w:val="20"/>
              </w:rPr>
              <w:t xml:space="preserve">Report. </w:t>
            </w:r>
            <w:r>
              <w:rPr>
                <w:i/>
                <w:color w:val="1F3762"/>
                <w:sz w:val="20"/>
              </w:rPr>
              <w:t>Select one.</w:t>
            </w:r>
          </w:p>
        </w:tc>
      </w:tr>
      <w:tr w:rsidR="007A323D" w:rsidTr="005E7C21">
        <w:trPr>
          <w:trHeight w:val="360"/>
        </w:trPr>
        <w:tc>
          <w:tcPr>
            <w:tcW w:w="7901" w:type="dxa"/>
          </w:tcPr>
          <w:p w:rsidR="007A323D" w:rsidRDefault="007A323D" w:rsidP="005E7C21">
            <w:pPr>
              <w:pStyle w:val="TableParagraph"/>
              <w:spacing w:before="39"/>
              <w:ind w:left="994"/>
              <w:rPr>
                <w:sz w:val="20"/>
              </w:rPr>
            </w:pPr>
            <w:r w:rsidRPr="003E226F">
              <w:rPr>
                <w:sz w:val="20"/>
                <w:szCs w:val="20"/>
              </w:rPr>
              <w:fldChar w:fldCharType="begin">
                <w:ffData>
                  <w:name w:val="Check2"/>
                  <w:enabled/>
                  <w:calcOnExit w:val="0"/>
                  <w:checkBox>
                    <w:sizeAuto/>
                    <w:default w:val="0"/>
                  </w:checkBox>
                </w:ffData>
              </w:fldChar>
            </w:r>
            <w:r w:rsidRPr="003E226F">
              <w:rPr>
                <w:sz w:val="20"/>
                <w:szCs w:val="20"/>
              </w:rPr>
              <w:instrText xml:space="preserve"> FORMCHECKBOX </w:instrText>
            </w:r>
            <w:r w:rsidR="006804A0">
              <w:rPr>
                <w:sz w:val="20"/>
                <w:szCs w:val="20"/>
              </w:rPr>
            </w:r>
            <w:r w:rsidR="006804A0">
              <w:rPr>
                <w:sz w:val="20"/>
                <w:szCs w:val="20"/>
              </w:rPr>
              <w:fldChar w:fldCharType="separate"/>
            </w:r>
            <w:r w:rsidRPr="003E226F">
              <w:rPr>
                <w:sz w:val="20"/>
                <w:szCs w:val="20"/>
              </w:rPr>
              <w:fldChar w:fldCharType="end"/>
            </w:r>
            <w:r>
              <w:rPr>
                <w:sz w:val="20"/>
                <w:szCs w:val="20"/>
              </w:rPr>
              <w:t xml:space="preserve">   </w:t>
            </w:r>
            <w:r>
              <w:rPr>
                <w:sz w:val="20"/>
              </w:rPr>
              <w:t>The most recent DSMB report has been uploaded to IRBNet.</w:t>
            </w:r>
          </w:p>
        </w:tc>
      </w:tr>
      <w:tr w:rsidR="007A323D" w:rsidTr="005E7C21">
        <w:trPr>
          <w:trHeight w:val="540"/>
        </w:trPr>
        <w:tc>
          <w:tcPr>
            <w:tcW w:w="7901" w:type="dxa"/>
          </w:tcPr>
          <w:p w:rsidR="007A323D" w:rsidRDefault="007A323D" w:rsidP="005E7C21">
            <w:pPr>
              <w:pStyle w:val="TableParagraph"/>
              <w:spacing w:before="39"/>
              <w:ind w:left="994"/>
              <w:rPr>
                <w:sz w:val="20"/>
              </w:rPr>
            </w:pPr>
            <w:r w:rsidRPr="003E226F">
              <w:rPr>
                <w:sz w:val="20"/>
                <w:szCs w:val="20"/>
              </w:rPr>
              <w:fldChar w:fldCharType="begin">
                <w:ffData>
                  <w:name w:val="Check2"/>
                  <w:enabled/>
                  <w:calcOnExit w:val="0"/>
                  <w:checkBox>
                    <w:sizeAuto/>
                    <w:default w:val="0"/>
                  </w:checkBox>
                </w:ffData>
              </w:fldChar>
            </w:r>
            <w:r w:rsidRPr="003E226F">
              <w:rPr>
                <w:sz w:val="20"/>
                <w:szCs w:val="20"/>
              </w:rPr>
              <w:instrText xml:space="preserve"> FORMCHECKBOX </w:instrText>
            </w:r>
            <w:r w:rsidR="006804A0">
              <w:rPr>
                <w:sz w:val="20"/>
                <w:szCs w:val="20"/>
              </w:rPr>
            </w:r>
            <w:r w:rsidR="006804A0">
              <w:rPr>
                <w:sz w:val="20"/>
                <w:szCs w:val="20"/>
              </w:rPr>
              <w:fldChar w:fldCharType="separate"/>
            </w:r>
            <w:r w:rsidRPr="003E226F">
              <w:rPr>
                <w:sz w:val="20"/>
                <w:szCs w:val="20"/>
              </w:rPr>
              <w:fldChar w:fldCharType="end"/>
            </w:r>
            <w:r>
              <w:rPr>
                <w:sz w:val="20"/>
                <w:szCs w:val="20"/>
              </w:rPr>
              <w:t xml:space="preserve">   </w:t>
            </w:r>
            <w:r>
              <w:rPr>
                <w:sz w:val="20"/>
              </w:rPr>
              <w:t>Text from the most recent DSMB report is included below.</w:t>
            </w:r>
          </w:p>
        </w:tc>
      </w:tr>
      <w:tr w:rsidR="007A323D" w:rsidTr="005E7C21">
        <w:trPr>
          <w:trHeight w:val="540"/>
        </w:trPr>
        <w:tc>
          <w:tcPr>
            <w:tcW w:w="7901" w:type="dxa"/>
          </w:tcPr>
          <w:p w:rsidR="007A323D" w:rsidRDefault="007A323D" w:rsidP="005E7C21">
            <w:pPr>
              <w:pStyle w:val="TableParagraph"/>
              <w:rPr>
                <w:rFonts w:ascii="Times New Roman"/>
                <w:sz w:val="19"/>
              </w:rPr>
            </w:pPr>
          </w:p>
          <w:p w:rsidR="007A323D" w:rsidRDefault="007A323D" w:rsidP="005E7C21">
            <w:pPr>
              <w:pStyle w:val="TableParagraph"/>
              <w:spacing w:before="1"/>
              <w:ind w:left="994"/>
              <w:rPr>
                <w:sz w:val="20"/>
              </w:rPr>
            </w:pPr>
            <w:r w:rsidRPr="003E226F">
              <w:rPr>
                <w:sz w:val="20"/>
                <w:szCs w:val="20"/>
              </w:rPr>
              <w:fldChar w:fldCharType="begin">
                <w:ffData>
                  <w:name w:val="Check2"/>
                  <w:enabled/>
                  <w:calcOnExit w:val="0"/>
                  <w:checkBox>
                    <w:sizeAuto/>
                    <w:default w:val="0"/>
                  </w:checkBox>
                </w:ffData>
              </w:fldChar>
            </w:r>
            <w:r w:rsidRPr="003E226F">
              <w:rPr>
                <w:sz w:val="20"/>
                <w:szCs w:val="20"/>
              </w:rPr>
              <w:instrText xml:space="preserve"> FORMCHECKBOX </w:instrText>
            </w:r>
            <w:r w:rsidR="006804A0">
              <w:rPr>
                <w:sz w:val="20"/>
                <w:szCs w:val="20"/>
              </w:rPr>
            </w:r>
            <w:r w:rsidR="006804A0">
              <w:rPr>
                <w:sz w:val="20"/>
                <w:szCs w:val="20"/>
              </w:rPr>
              <w:fldChar w:fldCharType="separate"/>
            </w:r>
            <w:r w:rsidRPr="003E226F">
              <w:rPr>
                <w:sz w:val="20"/>
                <w:szCs w:val="20"/>
              </w:rPr>
              <w:fldChar w:fldCharType="end"/>
            </w:r>
            <w:r>
              <w:rPr>
                <w:sz w:val="20"/>
                <w:szCs w:val="20"/>
              </w:rPr>
              <w:t xml:space="preserve">   </w:t>
            </w:r>
            <w:r>
              <w:rPr>
                <w:sz w:val="20"/>
              </w:rPr>
              <w:t>The DSMB for this study has not yet convened ↓</w:t>
            </w:r>
          </w:p>
        </w:tc>
      </w:tr>
      <w:tr w:rsidR="007A323D" w:rsidTr="005E7C21">
        <w:trPr>
          <w:trHeight w:val="360"/>
        </w:trPr>
        <w:tc>
          <w:tcPr>
            <w:tcW w:w="7901" w:type="dxa"/>
          </w:tcPr>
          <w:p w:rsidR="007A323D" w:rsidRDefault="007A323D" w:rsidP="007A323D">
            <w:pPr>
              <w:pStyle w:val="TableParagraph"/>
              <w:spacing w:before="39"/>
              <w:ind w:left="1440"/>
              <w:rPr>
                <w:sz w:val="20"/>
              </w:rPr>
            </w:pPr>
            <w:r>
              <w:rPr>
                <w:sz w:val="20"/>
              </w:rPr>
              <w:t xml:space="preserve">→ Enter the anticipated convene date </w:t>
            </w:r>
            <w:r>
              <w:rPr>
                <w:i/>
                <w:color w:val="1F3762"/>
                <w:sz w:val="20"/>
              </w:rPr>
              <w:t>(month &amp; year)</w:t>
            </w:r>
            <w:r>
              <w:rPr>
                <w:sz w:val="20"/>
              </w:rPr>
              <w:t>:</w:t>
            </w:r>
          </w:p>
        </w:tc>
      </w:tr>
      <w:tr w:rsidR="007A323D" w:rsidTr="005E7C21">
        <w:trPr>
          <w:trHeight w:val="361"/>
        </w:trPr>
        <w:tc>
          <w:tcPr>
            <w:tcW w:w="7901" w:type="dxa"/>
          </w:tcPr>
          <w:p w:rsidR="007A323D" w:rsidRDefault="007A323D" w:rsidP="005E7C21">
            <w:pPr>
              <w:pStyle w:val="TableParagraph"/>
              <w:spacing w:before="39"/>
              <w:ind w:left="994"/>
              <w:rPr>
                <w:sz w:val="20"/>
              </w:rPr>
            </w:pPr>
            <w:r w:rsidRPr="003E226F">
              <w:rPr>
                <w:sz w:val="20"/>
                <w:szCs w:val="20"/>
              </w:rPr>
              <w:fldChar w:fldCharType="begin">
                <w:ffData>
                  <w:name w:val="Check2"/>
                  <w:enabled/>
                  <w:calcOnExit w:val="0"/>
                  <w:checkBox>
                    <w:sizeAuto/>
                    <w:default w:val="0"/>
                  </w:checkBox>
                </w:ffData>
              </w:fldChar>
            </w:r>
            <w:r w:rsidRPr="003E226F">
              <w:rPr>
                <w:sz w:val="20"/>
                <w:szCs w:val="20"/>
              </w:rPr>
              <w:instrText xml:space="preserve"> FORMCHECKBOX </w:instrText>
            </w:r>
            <w:r w:rsidR="006804A0">
              <w:rPr>
                <w:sz w:val="20"/>
                <w:szCs w:val="20"/>
              </w:rPr>
            </w:r>
            <w:r w:rsidR="006804A0">
              <w:rPr>
                <w:sz w:val="20"/>
                <w:szCs w:val="20"/>
              </w:rPr>
              <w:fldChar w:fldCharType="separate"/>
            </w:r>
            <w:r w:rsidRPr="003E226F">
              <w:rPr>
                <w:sz w:val="20"/>
                <w:szCs w:val="20"/>
              </w:rPr>
              <w:fldChar w:fldCharType="end"/>
            </w:r>
            <w:r>
              <w:rPr>
                <w:sz w:val="20"/>
                <w:szCs w:val="20"/>
              </w:rPr>
              <w:t xml:space="preserve">   </w:t>
            </w:r>
            <w:r>
              <w:rPr>
                <w:sz w:val="20"/>
              </w:rPr>
              <w:t>The DSMB for this study no longer convenes.</w:t>
            </w:r>
          </w:p>
        </w:tc>
      </w:tr>
      <w:tr w:rsidR="007A323D" w:rsidTr="005E7C21">
        <w:trPr>
          <w:trHeight w:val="280"/>
        </w:trPr>
        <w:tc>
          <w:tcPr>
            <w:tcW w:w="7901" w:type="dxa"/>
          </w:tcPr>
          <w:p w:rsidR="007A323D" w:rsidRDefault="007A323D" w:rsidP="005E7C21">
            <w:pPr>
              <w:pStyle w:val="TableParagraph"/>
              <w:spacing w:before="40" w:line="220" w:lineRule="exact"/>
              <w:ind w:left="991"/>
              <w:rPr>
                <w:sz w:val="20"/>
              </w:rPr>
            </w:pPr>
            <w:r w:rsidRPr="003E226F">
              <w:rPr>
                <w:sz w:val="20"/>
                <w:szCs w:val="20"/>
              </w:rPr>
              <w:fldChar w:fldCharType="begin">
                <w:ffData>
                  <w:name w:val="Check2"/>
                  <w:enabled/>
                  <w:calcOnExit w:val="0"/>
                  <w:checkBox>
                    <w:sizeAuto/>
                    <w:default w:val="0"/>
                  </w:checkBox>
                </w:ffData>
              </w:fldChar>
            </w:r>
            <w:r w:rsidRPr="003E226F">
              <w:rPr>
                <w:sz w:val="20"/>
                <w:szCs w:val="20"/>
              </w:rPr>
              <w:instrText xml:space="preserve"> FORMCHECKBOX </w:instrText>
            </w:r>
            <w:r w:rsidR="006804A0">
              <w:rPr>
                <w:sz w:val="20"/>
                <w:szCs w:val="20"/>
              </w:rPr>
            </w:r>
            <w:r w:rsidR="006804A0">
              <w:rPr>
                <w:sz w:val="20"/>
                <w:szCs w:val="20"/>
              </w:rPr>
              <w:fldChar w:fldCharType="separate"/>
            </w:r>
            <w:r w:rsidRPr="003E226F">
              <w:rPr>
                <w:sz w:val="20"/>
                <w:szCs w:val="20"/>
              </w:rPr>
              <w:fldChar w:fldCharType="end"/>
            </w:r>
            <w:r>
              <w:rPr>
                <w:sz w:val="20"/>
                <w:szCs w:val="20"/>
              </w:rPr>
              <w:t xml:space="preserve">   </w:t>
            </w:r>
            <w:r>
              <w:rPr>
                <w:sz w:val="20"/>
              </w:rPr>
              <w:t>This study does not have a DSMB.</w:t>
            </w:r>
          </w:p>
        </w:tc>
      </w:tr>
    </w:tbl>
    <w:p w:rsidR="007A323D" w:rsidRDefault="007A323D" w:rsidP="007A323D">
      <w:pPr>
        <w:pStyle w:val="BodyText"/>
        <w:rPr>
          <w:rFonts w:ascii="Times New Roman"/>
          <w:sz w:val="20"/>
        </w:rPr>
      </w:pPr>
    </w:p>
    <w:p w:rsidR="007A323D" w:rsidRDefault="007A323D" w:rsidP="007A323D">
      <w:pPr>
        <w:pStyle w:val="BodyText"/>
        <w:spacing w:before="7"/>
        <w:rPr>
          <w:rFonts w:ascii="Times New Roman"/>
          <w:sz w:val="23"/>
        </w:rPr>
      </w:pPr>
    </w:p>
    <w:tbl>
      <w:tblPr>
        <w:tblW w:w="0" w:type="auto"/>
        <w:tblInd w:w="122" w:type="dxa"/>
        <w:tblLayout w:type="fixed"/>
        <w:tblCellMar>
          <w:left w:w="0" w:type="dxa"/>
          <w:right w:w="0" w:type="dxa"/>
        </w:tblCellMar>
        <w:tblLook w:val="01E0" w:firstRow="1" w:lastRow="1" w:firstColumn="1" w:lastColumn="1" w:noHBand="0" w:noVBand="0"/>
      </w:tblPr>
      <w:tblGrid>
        <w:gridCol w:w="9411"/>
      </w:tblGrid>
      <w:tr w:rsidR="007A323D" w:rsidTr="005E7C21">
        <w:trPr>
          <w:trHeight w:val="332"/>
        </w:trPr>
        <w:tc>
          <w:tcPr>
            <w:tcW w:w="9411" w:type="dxa"/>
          </w:tcPr>
          <w:p w:rsidR="007A323D" w:rsidRDefault="007A323D" w:rsidP="005E7C21">
            <w:pPr>
              <w:pStyle w:val="TableParagraph"/>
              <w:tabs>
                <w:tab w:val="left" w:pos="9415"/>
              </w:tabs>
              <w:spacing w:line="225" w:lineRule="exact"/>
              <w:ind w:left="171" w:right="-15"/>
            </w:pPr>
            <w:r>
              <w:rPr>
                <w:color w:val="FFFFFF"/>
                <w:spacing w:val="-22"/>
                <w:shd w:val="clear" w:color="auto" w:fill="4471C4"/>
              </w:rPr>
              <w:t xml:space="preserve"> </w:t>
            </w:r>
            <w:proofErr w:type="gramStart"/>
            <w:r>
              <w:rPr>
                <w:color w:val="FFFFFF"/>
                <w:spacing w:val="12"/>
                <w:shd w:val="clear" w:color="auto" w:fill="4471C4"/>
              </w:rPr>
              <w:t xml:space="preserve">INFORMED  </w:t>
            </w:r>
            <w:r>
              <w:rPr>
                <w:color w:val="FFFFFF"/>
                <w:spacing w:val="11"/>
                <w:shd w:val="clear" w:color="auto" w:fill="4471C4"/>
              </w:rPr>
              <w:t>CONSENT</w:t>
            </w:r>
            <w:proofErr w:type="gramEnd"/>
            <w:r>
              <w:rPr>
                <w:color w:val="FFFFFF"/>
                <w:spacing w:val="1"/>
                <w:shd w:val="clear" w:color="auto" w:fill="4471C4"/>
              </w:rPr>
              <w:t xml:space="preserve"> </w:t>
            </w:r>
            <w:r>
              <w:rPr>
                <w:color w:val="FFFFFF"/>
                <w:spacing w:val="12"/>
                <w:shd w:val="clear" w:color="auto" w:fill="4471C4"/>
              </w:rPr>
              <w:t>PROCESS</w:t>
            </w:r>
            <w:r>
              <w:rPr>
                <w:color w:val="FFFFFF"/>
                <w:spacing w:val="12"/>
                <w:shd w:val="clear" w:color="auto" w:fill="4471C4"/>
              </w:rPr>
              <w:tab/>
            </w:r>
          </w:p>
        </w:tc>
      </w:tr>
      <w:tr w:rsidR="007A323D" w:rsidTr="005E7C21">
        <w:trPr>
          <w:trHeight w:val="390"/>
        </w:trPr>
        <w:tc>
          <w:tcPr>
            <w:tcW w:w="9411" w:type="dxa"/>
          </w:tcPr>
          <w:p w:rsidR="007A323D" w:rsidRDefault="007A323D" w:rsidP="005E7C21">
            <w:pPr>
              <w:pStyle w:val="TableParagraph"/>
              <w:spacing w:before="70"/>
              <w:ind w:left="200"/>
              <w:rPr>
                <w:sz w:val="20"/>
              </w:rPr>
            </w:pPr>
            <w:r>
              <w:rPr>
                <w:b/>
                <w:sz w:val="20"/>
              </w:rPr>
              <w:t xml:space="preserve">17. </w:t>
            </w:r>
            <w:r>
              <w:rPr>
                <w:sz w:val="20"/>
              </w:rPr>
              <w:t>Are you requesting informed consent review with this continuing review?</w:t>
            </w:r>
          </w:p>
        </w:tc>
      </w:tr>
      <w:tr w:rsidR="007A323D" w:rsidTr="005E7C21">
        <w:trPr>
          <w:trHeight w:val="604"/>
        </w:trPr>
        <w:tc>
          <w:tcPr>
            <w:tcW w:w="9411" w:type="dxa"/>
          </w:tcPr>
          <w:p w:rsidR="007A323D" w:rsidRDefault="007A323D" w:rsidP="005E7C21">
            <w:pPr>
              <w:pStyle w:val="TableParagraph"/>
              <w:spacing w:before="39"/>
              <w:ind w:left="1534" w:hanging="610"/>
              <w:rPr>
                <w:sz w:val="20"/>
              </w:rPr>
            </w:pPr>
            <w:r w:rsidRPr="003E226F">
              <w:rPr>
                <w:sz w:val="20"/>
                <w:szCs w:val="20"/>
              </w:rPr>
              <w:fldChar w:fldCharType="begin">
                <w:ffData>
                  <w:name w:val="Check2"/>
                  <w:enabled/>
                  <w:calcOnExit w:val="0"/>
                  <w:checkBox>
                    <w:sizeAuto/>
                    <w:default w:val="0"/>
                  </w:checkBox>
                </w:ffData>
              </w:fldChar>
            </w:r>
            <w:r w:rsidRPr="003E226F">
              <w:rPr>
                <w:sz w:val="20"/>
                <w:szCs w:val="20"/>
              </w:rPr>
              <w:instrText xml:space="preserve"> FORMCHECKBOX </w:instrText>
            </w:r>
            <w:r w:rsidR="006804A0">
              <w:rPr>
                <w:sz w:val="20"/>
                <w:szCs w:val="20"/>
              </w:rPr>
            </w:r>
            <w:r w:rsidR="006804A0">
              <w:rPr>
                <w:sz w:val="20"/>
                <w:szCs w:val="20"/>
              </w:rPr>
              <w:fldChar w:fldCharType="separate"/>
            </w:r>
            <w:r w:rsidRPr="003E226F">
              <w:rPr>
                <w:sz w:val="20"/>
                <w:szCs w:val="20"/>
              </w:rPr>
              <w:fldChar w:fldCharType="end"/>
            </w:r>
            <w:r>
              <w:rPr>
                <w:sz w:val="20"/>
                <w:szCs w:val="20"/>
              </w:rPr>
              <w:t xml:space="preserve">   </w:t>
            </w:r>
            <w:r>
              <w:rPr>
                <w:b/>
                <w:sz w:val="20"/>
              </w:rPr>
              <w:t xml:space="preserve">Yes </w:t>
            </w:r>
            <w:r>
              <w:rPr>
                <w:sz w:val="20"/>
              </w:rPr>
              <w:t>→ Upload the current, unstamped version of all consent(s) and enter the dates as they appear on the most recent informed consent approved by the IRB:</w:t>
            </w:r>
          </w:p>
        </w:tc>
      </w:tr>
      <w:tr w:rsidR="007A323D" w:rsidTr="005E7C21">
        <w:trPr>
          <w:trHeight w:val="360"/>
        </w:trPr>
        <w:tc>
          <w:tcPr>
            <w:tcW w:w="9411" w:type="dxa"/>
          </w:tcPr>
          <w:p w:rsidR="007A323D" w:rsidRDefault="007A323D" w:rsidP="005E7C21">
            <w:pPr>
              <w:pStyle w:val="TableParagraph"/>
              <w:spacing w:before="39"/>
              <w:ind w:left="1714"/>
              <w:rPr>
                <w:sz w:val="20"/>
              </w:rPr>
            </w:pPr>
            <w:r>
              <w:rPr>
                <w:sz w:val="20"/>
              </w:rPr>
              <w:t>Current Approval:</w:t>
            </w:r>
          </w:p>
        </w:tc>
      </w:tr>
      <w:tr w:rsidR="007A323D" w:rsidTr="005E7C21">
        <w:trPr>
          <w:trHeight w:val="360"/>
        </w:trPr>
        <w:tc>
          <w:tcPr>
            <w:tcW w:w="9411" w:type="dxa"/>
          </w:tcPr>
          <w:p w:rsidR="007A323D" w:rsidRDefault="007A323D" w:rsidP="005E7C21">
            <w:pPr>
              <w:pStyle w:val="TableParagraph"/>
              <w:spacing w:before="39"/>
              <w:ind w:left="1714"/>
              <w:rPr>
                <w:sz w:val="20"/>
              </w:rPr>
            </w:pPr>
            <w:r>
              <w:rPr>
                <w:sz w:val="20"/>
              </w:rPr>
              <w:t>Do Not Sign This Consent After:</w:t>
            </w:r>
          </w:p>
        </w:tc>
      </w:tr>
      <w:tr w:rsidR="007A323D" w:rsidTr="005E7C21">
        <w:trPr>
          <w:trHeight w:val="279"/>
        </w:trPr>
        <w:tc>
          <w:tcPr>
            <w:tcW w:w="9411" w:type="dxa"/>
          </w:tcPr>
          <w:p w:rsidR="007A323D" w:rsidRDefault="007A323D" w:rsidP="005E7C21">
            <w:pPr>
              <w:pStyle w:val="TableParagraph"/>
              <w:spacing w:before="39" w:line="220" w:lineRule="exact"/>
              <w:ind w:left="920"/>
              <w:rPr>
                <w:i/>
                <w:sz w:val="20"/>
              </w:rPr>
            </w:pPr>
            <w:r w:rsidRPr="003E226F">
              <w:rPr>
                <w:sz w:val="20"/>
                <w:szCs w:val="20"/>
              </w:rPr>
              <w:fldChar w:fldCharType="begin">
                <w:ffData>
                  <w:name w:val="Check2"/>
                  <w:enabled/>
                  <w:calcOnExit w:val="0"/>
                  <w:checkBox>
                    <w:sizeAuto/>
                    <w:default w:val="0"/>
                  </w:checkBox>
                </w:ffData>
              </w:fldChar>
            </w:r>
            <w:r w:rsidRPr="003E226F">
              <w:rPr>
                <w:sz w:val="20"/>
                <w:szCs w:val="20"/>
              </w:rPr>
              <w:instrText xml:space="preserve"> FORMCHECKBOX </w:instrText>
            </w:r>
            <w:r w:rsidR="006804A0">
              <w:rPr>
                <w:sz w:val="20"/>
                <w:szCs w:val="20"/>
              </w:rPr>
            </w:r>
            <w:r w:rsidR="006804A0">
              <w:rPr>
                <w:sz w:val="20"/>
                <w:szCs w:val="20"/>
              </w:rPr>
              <w:fldChar w:fldCharType="separate"/>
            </w:r>
            <w:r w:rsidRPr="003E226F">
              <w:rPr>
                <w:sz w:val="20"/>
                <w:szCs w:val="20"/>
              </w:rPr>
              <w:fldChar w:fldCharType="end"/>
            </w:r>
            <w:r>
              <w:rPr>
                <w:sz w:val="20"/>
                <w:szCs w:val="20"/>
              </w:rPr>
              <w:t xml:space="preserve">   </w:t>
            </w:r>
            <w:r>
              <w:rPr>
                <w:b/>
                <w:sz w:val="20"/>
              </w:rPr>
              <w:t>No</w:t>
            </w:r>
            <w:r>
              <w:rPr>
                <w:sz w:val="20"/>
              </w:rPr>
              <w:t xml:space="preserve">, informed consent review not requested. </w:t>
            </w:r>
            <w:r>
              <w:rPr>
                <w:i/>
                <w:color w:val="1F3762"/>
                <w:sz w:val="20"/>
              </w:rPr>
              <w:t>(e.g., study is closed, informed consent was waived)</w:t>
            </w:r>
          </w:p>
        </w:tc>
      </w:tr>
    </w:tbl>
    <w:p w:rsidR="007A323D" w:rsidRDefault="007A323D" w:rsidP="0054235D">
      <w:pPr>
        <w:pStyle w:val="BodyText"/>
        <w:rPr>
          <w:i/>
          <w:sz w:val="20"/>
        </w:rPr>
      </w:pPr>
    </w:p>
    <w:p w:rsidR="007A323D" w:rsidRDefault="007A323D" w:rsidP="0054235D">
      <w:pPr>
        <w:pStyle w:val="BodyText"/>
        <w:rPr>
          <w:i/>
          <w:sz w:val="20"/>
        </w:rPr>
      </w:pPr>
    </w:p>
    <w:p w:rsidR="007A323D" w:rsidRDefault="007A323D" w:rsidP="0054235D">
      <w:pPr>
        <w:pStyle w:val="BodyText"/>
        <w:rPr>
          <w:i/>
          <w:sz w:val="20"/>
        </w:rPr>
      </w:pPr>
    </w:p>
    <w:p w:rsidR="007A323D" w:rsidRDefault="007A323D" w:rsidP="0054235D">
      <w:pPr>
        <w:pStyle w:val="BodyText"/>
        <w:rPr>
          <w:i/>
          <w:sz w:val="20"/>
        </w:rPr>
      </w:pPr>
    </w:p>
    <w:p w:rsidR="007A323D" w:rsidRDefault="007A323D" w:rsidP="0054235D">
      <w:pPr>
        <w:pStyle w:val="BodyText"/>
        <w:rPr>
          <w:i/>
          <w:sz w:val="20"/>
        </w:rPr>
      </w:pPr>
    </w:p>
    <w:p w:rsidR="007A323D" w:rsidRDefault="007A323D" w:rsidP="0054235D">
      <w:pPr>
        <w:pStyle w:val="BodyText"/>
        <w:rPr>
          <w:i/>
          <w:sz w:val="20"/>
        </w:rPr>
      </w:pPr>
    </w:p>
    <w:p w:rsidR="007A323D" w:rsidRDefault="007A323D" w:rsidP="0054235D">
      <w:pPr>
        <w:pStyle w:val="BodyText"/>
        <w:rPr>
          <w:i/>
          <w:sz w:val="20"/>
        </w:rPr>
      </w:pPr>
    </w:p>
    <w:p w:rsidR="007A323D" w:rsidRDefault="007A323D" w:rsidP="0054235D">
      <w:pPr>
        <w:pStyle w:val="BodyText"/>
        <w:rPr>
          <w:i/>
          <w:sz w:val="20"/>
        </w:rPr>
      </w:pPr>
    </w:p>
    <w:p w:rsidR="007A323D" w:rsidRDefault="007A323D" w:rsidP="0054235D">
      <w:pPr>
        <w:pStyle w:val="BodyText"/>
        <w:rPr>
          <w:i/>
          <w:sz w:val="20"/>
        </w:rPr>
      </w:pPr>
    </w:p>
    <w:p w:rsidR="007A323D" w:rsidRDefault="007A323D" w:rsidP="0054235D">
      <w:pPr>
        <w:pStyle w:val="BodyText"/>
        <w:rPr>
          <w:i/>
          <w:sz w:val="20"/>
        </w:rPr>
      </w:pPr>
    </w:p>
    <w:p w:rsidR="007A323D" w:rsidRDefault="007A323D" w:rsidP="0054235D">
      <w:pPr>
        <w:pStyle w:val="BodyText"/>
        <w:rPr>
          <w:i/>
          <w:sz w:val="20"/>
        </w:rPr>
      </w:pPr>
    </w:p>
    <w:p w:rsidR="007A323D" w:rsidRDefault="007A323D" w:rsidP="0054235D">
      <w:pPr>
        <w:pStyle w:val="BodyText"/>
        <w:rPr>
          <w:i/>
          <w:sz w:val="20"/>
        </w:rPr>
      </w:pPr>
    </w:p>
    <w:p w:rsidR="007A323D" w:rsidRDefault="007A323D" w:rsidP="0054235D">
      <w:pPr>
        <w:pStyle w:val="BodyText"/>
        <w:rPr>
          <w:i/>
          <w:sz w:val="20"/>
        </w:rPr>
      </w:pPr>
    </w:p>
    <w:p w:rsidR="007A323D" w:rsidRDefault="007A323D" w:rsidP="0054235D">
      <w:pPr>
        <w:pStyle w:val="BodyText"/>
        <w:rPr>
          <w:i/>
          <w:sz w:val="20"/>
        </w:rPr>
      </w:pPr>
    </w:p>
    <w:p w:rsidR="007A323D" w:rsidRDefault="007A323D" w:rsidP="0054235D">
      <w:pPr>
        <w:pStyle w:val="BodyText"/>
        <w:rPr>
          <w:i/>
          <w:sz w:val="20"/>
        </w:rPr>
      </w:pPr>
    </w:p>
    <w:p w:rsidR="007A323D" w:rsidRDefault="007A323D" w:rsidP="0054235D">
      <w:pPr>
        <w:pStyle w:val="BodyText"/>
        <w:rPr>
          <w:i/>
          <w:sz w:val="20"/>
        </w:rPr>
      </w:pPr>
    </w:p>
    <w:p w:rsidR="007A323D" w:rsidRDefault="007A323D" w:rsidP="0054235D">
      <w:pPr>
        <w:pStyle w:val="BodyText"/>
        <w:rPr>
          <w:i/>
          <w:sz w:val="20"/>
        </w:rPr>
      </w:pPr>
    </w:p>
    <w:p w:rsidR="007A323D" w:rsidRDefault="007A323D" w:rsidP="0054235D">
      <w:pPr>
        <w:pStyle w:val="BodyText"/>
        <w:rPr>
          <w:i/>
          <w:sz w:val="20"/>
        </w:rPr>
      </w:pPr>
    </w:p>
    <w:p w:rsidR="007A323D" w:rsidRDefault="007A323D" w:rsidP="0054235D">
      <w:pPr>
        <w:pStyle w:val="BodyText"/>
        <w:rPr>
          <w:i/>
          <w:sz w:val="20"/>
        </w:rPr>
      </w:pPr>
    </w:p>
    <w:p w:rsidR="007A323D" w:rsidRDefault="007A323D" w:rsidP="0054235D">
      <w:pPr>
        <w:pStyle w:val="BodyText"/>
        <w:rPr>
          <w:i/>
          <w:sz w:val="20"/>
        </w:rPr>
      </w:pPr>
    </w:p>
    <w:p w:rsidR="007A323D" w:rsidRDefault="007A323D" w:rsidP="0054235D">
      <w:pPr>
        <w:pStyle w:val="BodyText"/>
        <w:rPr>
          <w:i/>
          <w:sz w:val="20"/>
        </w:rPr>
      </w:pPr>
    </w:p>
    <w:p w:rsidR="007A323D" w:rsidRDefault="007A323D" w:rsidP="0054235D">
      <w:pPr>
        <w:pStyle w:val="BodyText"/>
        <w:rPr>
          <w:i/>
          <w:sz w:val="20"/>
        </w:rPr>
      </w:pPr>
    </w:p>
    <w:p w:rsidR="007A323D" w:rsidRDefault="007A323D" w:rsidP="0054235D">
      <w:pPr>
        <w:pStyle w:val="BodyText"/>
        <w:rPr>
          <w:i/>
          <w:sz w:val="20"/>
        </w:rPr>
      </w:pPr>
    </w:p>
    <w:p w:rsidR="007A323D" w:rsidRDefault="007A323D" w:rsidP="0054235D">
      <w:pPr>
        <w:pStyle w:val="BodyText"/>
        <w:rPr>
          <w:i/>
          <w:sz w:val="20"/>
        </w:rPr>
      </w:pPr>
    </w:p>
    <w:p w:rsidR="007A323D" w:rsidRDefault="006A24A0" w:rsidP="0054235D">
      <w:pPr>
        <w:pStyle w:val="BodyText"/>
        <w:rPr>
          <w:i/>
          <w:sz w:val="20"/>
        </w:rPr>
      </w:pPr>
      <w:r w:rsidRPr="001F63C7">
        <w:rPr>
          <w:noProof/>
        </w:rPr>
        <w:lastRenderedPageBreak/>
        <w:drawing>
          <wp:anchor distT="0" distB="0" distL="114300" distR="114300" simplePos="0" relativeHeight="251711488" behindDoc="0" locked="0" layoutInCell="1" allowOverlap="1" wp14:anchorId="24035079" wp14:editId="2E32F23F">
            <wp:simplePos x="0" y="0"/>
            <wp:positionH relativeFrom="margin">
              <wp:align>center</wp:align>
            </wp:positionH>
            <wp:positionV relativeFrom="paragraph">
              <wp:posOffset>-429260</wp:posOffset>
            </wp:positionV>
            <wp:extent cx="2308860" cy="798846"/>
            <wp:effectExtent l="0" t="0" r="0" b="1270"/>
            <wp:wrapNone/>
            <wp:docPr id="243" name="Picture 243" descr="parker hea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rker heade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8860" cy="7988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23D" w:rsidRDefault="007A323D" w:rsidP="0054235D">
      <w:pPr>
        <w:pStyle w:val="BodyText"/>
        <w:rPr>
          <w:i/>
          <w:sz w:val="20"/>
        </w:rPr>
      </w:pPr>
    </w:p>
    <w:p w:rsidR="007A323D" w:rsidRDefault="007A323D" w:rsidP="0054235D">
      <w:pPr>
        <w:pStyle w:val="BodyText"/>
        <w:rPr>
          <w:i/>
          <w:sz w:val="20"/>
        </w:rPr>
      </w:pPr>
      <w:r>
        <w:rPr>
          <w:noProof/>
          <w:sz w:val="20"/>
        </w:rPr>
        <mc:AlternateContent>
          <mc:Choice Requires="wpg">
            <w:drawing>
              <wp:anchor distT="0" distB="0" distL="0" distR="0" simplePos="0" relativeHeight="251685888" behindDoc="1" locked="0" layoutInCell="1" allowOverlap="1">
                <wp:simplePos x="0" y="0"/>
                <wp:positionH relativeFrom="margin">
                  <wp:align>left</wp:align>
                </wp:positionH>
                <wp:positionV relativeFrom="paragraph">
                  <wp:posOffset>205740</wp:posOffset>
                </wp:positionV>
                <wp:extent cx="5943600" cy="1120140"/>
                <wp:effectExtent l="0" t="0" r="19050" b="3810"/>
                <wp:wrapTopAndBottom/>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120140"/>
                          <a:chOff x="1440" y="238"/>
                          <a:chExt cx="9360" cy="1416"/>
                        </a:xfrm>
                      </wpg:grpSpPr>
                      <wps:wsp>
                        <wps:cNvPr id="23" name="Rectangle 14"/>
                        <wps:cNvSpPr>
                          <a:spLocks noChangeArrowheads="1"/>
                        </wps:cNvSpPr>
                        <wps:spPr bwMode="auto">
                          <a:xfrm>
                            <a:off x="1449" y="250"/>
                            <a:ext cx="2062" cy="384"/>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5"/>
                        <wps:cNvSpPr>
                          <a:spLocks noChangeArrowheads="1"/>
                        </wps:cNvSpPr>
                        <wps:spPr bwMode="auto">
                          <a:xfrm>
                            <a:off x="1560" y="307"/>
                            <a:ext cx="1937" cy="243"/>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6"/>
                        <wps:cNvSpPr>
                          <a:spLocks noChangeArrowheads="1"/>
                        </wps:cNvSpPr>
                        <wps:spPr bwMode="auto">
                          <a:xfrm>
                            <a:off x="3511" y="250"/>
                            <a:ext cx="7280" cy="384"/>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7"/>
                        <wps:cNvSpPr>
                          <a:spLocks noChangeArrowheads="1"/>
                        </wps:cNvSpPr>
                        <wps:spPr bwMode="auto">
                          <a:xfrm>
                            <a:off x="3624" y="307"/>
                            <a:ext cx="7157" cy="269"/>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18"/>
                        <wps:cNvCnPr>
                          <a:cxnSpLocks noChangeShapeType="1"/>
                        </wps:cNvCnPr>
                        <wps:spPr bwMode="auto">
                          <a:xfrm>
                            <a:off x="1450" y="243"/>
                            <a:ext cx="2061" cy="0"/>
                          </a:xfrm>
                          <a:prstGeom prst="line">
                            <a:avLst/>
                          </a:prstGeom>
                          <a:noFill/>
                          <a:ln w="6096">
                            <a:solidFill>
                              <a:srgbClr val="ADAAAA"/>
                            </a:solidFill>
                            <a:prstDash val="solid"/>
                            <a:round/>
                            <a:headEnd/>
                            <a:tailEnd/>
                          </a:ln>
                          <a:extLst>
                            <a:ext uri="{909E8E84-426E-40DD-AFC4-6F175D3DCCD1}">
                              <a14:hiddenFill xmlns:a14="http://schemas.microsoft.com/office/drawing/2010/main">
                                <a:noFill/>
                              </a14:hiddenFill>
                            </a:ext>
                          </a:extLst>
                        </wps:spPr>
                        <wps:bodyPr/>
                      </wps:wsp>
                      <wps:wsp>
                        <wps:cNvPr id="28" name="Rectangle 19"/>
                        <wps:cNvSpPr>
                          <a:spLocks noChangeArrowheads="1"/>
                        </wps:cNvSpPr>
                        <wps:spPr bwMode="auto">
                          <a:xfrm>
                            <a:off x="1449" y="247"/>
                            <a:ext cx="2062" cy="58"/>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0"/>
                        <wps:cNvSpPr>
                          <a:spLocks noChangeArrowheads="1"/>
                        </wps:cNvSpPr>
                        <wps:spPr bwMode="auto">
                          <a:xfrm>
                            <a:off x="3511" y="247"/>
                            <a:ext cx="10" cy="58"/>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1"/>
                        <wps:cNvSpPr>
                          <a:spLocks noChangeArrowheads="1"/>
                        </wps:cNvSpPr>
                        <wps:spPr bwMode="auto">
                          <a:xfrm>
                            <a:off x="3511" y="238"/>
                            <a:ext cx="10" cy="10"/>
                          </a:xfrm>
                          <a:prstGeom prst="rect">
                            <a:avLst/>
                          </a:prstGeom>
                          <a:solidFill>
                            <a:srgbClr val="AD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22"/>
                        <wps:cNvCnPr>
                          <a:cxnSpLocks noChangeShapeType="1"/>
                        </wps:cNvCnPr>
                        <wps:spPr bwMode="auto">
                          <a:xfrm>
                            <a:off x="3521" y="243"/>
                            <a:ext cx="7269" cy="0"/>
                          </a:xfrm>
                          <a:prstGeom prst="line">
                            <a:avLst/>
                          </a:prstGeom>
                          <a:noFill/>
                          <a:ln w="6096">
                            <a:solidFill>
                              <a:srgbClr val="ADAAAA"/>
                            </a:solidFill>
                            <a:prstDash val="solid"/>
                            <a:round/>
                            <a:headEnd/>
                            <a:tailEnd/>
                          </a:ln>
                          <a:extLst>
                            <a:ext uri="{909E8E84-426E-40DD-AFC4-6F175D3DCCD1}">
                              <a14:hiddenFill xmlns:a14="http://schemas.microsoft.com/office/drawing/2010/main">
                                <a:noFill/>
                              </a14:hiddenFill>
                            </a:ext>
                          </a:extLst>
                        </wps:spPr>
                        <wps:bodyPr/>
                      </wps:wsp>
                      <wps:wsp>
                        <wps:cNvPr id="192" name="Rectangle 23"/>
                        <wps:cNvSpPr>
                          <a:spLocks noChangeArrowheads="1"/>
                        </wps:cNvSpPr>
                        <wps:spPr bwMode="auto">
                          <a:xfrm>
                            <a:off x="3520" y="247"/>
                            <a:ext cx="7270" cy="58"/>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24"/>
                        <wps:cNvSpPr>
                          <a:spLocks noChangeArrowheads="1"/>
                        </wps:cNvSpPr>
                        <wps:spPr bwMode="auto">
                          <a:xfrm>
                            <a:off x="10790" y="238"/>
                            <a:ext cx="10" cy="10"/>
                          </a:xfrm>
                          <a:prstGeom prst="rect">
                            <a:avLst/>
                          </a:prstGeom>
                          <a:solidFill>
                            <a:srgbClr val="AD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25"/>
                        <wps:cNvSpPr>
                          <a:spLocks noChangeArrowheads="1"/>
                        </wps:cNvSpPr>
                        <wps:spPr bwMode="auto">
                          <a:xfrm>
                            <a:off x="1444" y="576"/>
                            <a:ext cx="2067" cy="58"/>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26"/>
                        <wps:cNvSpPr>
                          <a:spLocks noChangeArrowheads="1"/>
                        </wps:cNvSpPr>
                        <wps:spPr bwMode="auto">
                          <a:xfrm>
                            <a:off x="3511" y="576"/>
                            <a:ext cx="7284" cy="58"/>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27"/>
                        <wps:cNvSpPr>
                          <a:spLocks noChangeArrowheads="1"/>
                        </wps:cNvSpPr>
                        <wps:spPr bwMode="auto">
                          <a:xfrm>
                            <a:off x="1449" y="634"/>
                            <a:ext cx="2062" cy="384"/>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28"/>
                        <wps:cNvSpPr>
                          <a:spLocks noChangeArrowheads="1"/>
                        </wps:cNvSpPr>
                        <wps:spPr bwMode="auto">
                          <a:xfrm>
                            <a:off x="1560" y="691"/>
                            <a:ext cx="1937" cy="24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29"/>
                        <wps:cNvSpPr>
                          <a:spLocks noChangeArrowheads="1"/>
                        </wps:cNvSpPr>
                        <wps:spPr bwMode="auto">
                          <a:xfrm>
                            <a:off x="3511" y="634"/>
                            <a:ext cx="7280" cy="384"/>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30"/>
                        <wps:cNvSpPr>
                          <a:spLocks noChangeArrowheads="1"/>
                        </wps:cNvSpPr>
                        <wps:spPr bwMode="auto">
                          <a:xfrm>
                            <a:off x="3624" y="691"/>
                            <a:ext cx="7157" cy="269"/>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31"/>
                        <wps:cNvSpPr>
                          <a:spLocks noChangeArrowheads="1"/>
                        </wps:cNvSpPr>
                        <wps:spPr bwMode="auto">
                          <a:xfrm>
                            <a:off x="1449" y="634"/>
                            <a:ext cx="2062" cy="58"/>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32"/>
                        <wps:cNvSpPr>
                          <a:spLocks noChangeArrowheads="1"/>
                        </wps:cNvSpPr>
                        <wps:spPr bwMode="auto">
                          <a:xfrm>
                            <a:off x="3511" y="634"/>
                            <a:ext cx="7280" cy="58"/>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33"/>
                        <wps:cNvSpPr>
                          <a:spLocks noChangeArrowheads="1"/>
                        </wps:cNvSpPr>
                        <wps:spPr bwMode="auto">
                          <a:xfrm>
                            <a:off x="1444" y="960"/>
                            <a:ext cx="2067" cy="58"/>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34"/>
                        <wps:cNvSpPr>
                          <a:spLocks noChangeArrowheads="1"/>
                        </wps:cNvSpPr>
                        <wps:spPr bwMode="auto">
                          <a:xfrm>
                            <a:off x="3511" y="960"/>
                            <a:ext cx="7284" cy="58"/>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35"/>
                        <wps:cNvSpPr>
                          <a:spLocks noChangeArrowheads="1"/>
                        </wps:cNvSpPr>
                        <wps:spPr bwMode="auto">
                          <a:xfrm>
                            <a:off x="1449" y="1018"/>
                            <a:ext cx="2062" cy="384"/>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36"/>
                        <wps:cNvSpPr>
                          <a:spLocks noChangeArrowheads="1"/>
                        </wps:cNvSpPr>
                        <wps:spPr bwMode="auto">
                          <a:xfrm>
                            <a:off x="1560" y="1075"/>
                            <a:ext cx="1937" cy="24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37"/>
                        <wps:cNvSpPr>
                          <a:spLocks noChangeArrowheads="1"/>
                        </wps:cNvSpPr>
                        <wps:spPr bwMode="auto">
                          <a:xfrm>
                            <a:off x="3511" y="1018"/>
                            <a:ext cx="7280" cy="384"/>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38"/>
                        <wps:cNvSpPr>
                          <a:spLocks noChangeArrowheads="1"/>
                        </wps:cNvSpPr>
                        <wps:spPr bwMode="auto">
                          <a:xfrm>
                            <a:off x="3624" y="1075"/>
                            <a:ext cx="7157" cy="269"/>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39"/>
                        <wps:cNvSpPr>
                          <a:spLocks noChangeArrowheads="1"/>
                        </wps:cNvSpPr>
                        <wps:spPr bwMode="auto">
                          <a:xfrm>
                            <a:off x="1449" y="1018"/>
                            <a:ext cx="2062" cy="58"/>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40"/>
                        <wps:cNvSpPr>
                          <a:spLocks noChangeArrowheads="1"/>
                        </wps:cNvSpPr>
                        <wps:spPr bwMode="auto">
                          <a:xfrm>
                            <a:off x="3511" y="1018"/>
                            <a:ext cx="7280" cy="58"/>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41"/>
                        <wps:cNvSpPr>
                          <a:spLocks noChangeArrowheads="1"/>
                        </wps:cNvSpPr>
                        <wps:spPr bwMode="auto">
                          <a:xfrm>
                            <a:off x="1444" y="1344"/>
                            <a:ext cx="2067" cy="58"/>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42"/>
                        <wps:cNvCnPr>
                          <a:cxnSpLocks noChangeShapeType="1"/>
                        </wps:cNvCnPr>
                        <wps:spPr bwMode="auto">
                          <a:xfrm>
                            <a:off x="1445" y="238"/>
                            <a:ext cx="0" cy="1174"/>
                          </a:xfrm>
                          <a:prstGeom prst="line">
                            <a:avLst/>
                          </a:prstGeom>
                          <a:noFill/>
                          <a:ln w="6096">
                            <a:solidFill>
                              <a:srgbClr val="ADAAAA"/>
                            </a:solidFill>
                            <a:prstDash val="solid"/>
                            <a:round/>
                            <a:headEnd/>
                            <a:tailEnd/>
                          </a:ln>
                          <a:extLst>
                            <a:ext uri="{909E8E84-426E-40DD-AFC4-6F175D3DCCD1}">
                              <a14:hiddenFill xmlns:a14="http://schemas.microsoft.com/office/drawing/2010/main">
                                <a:noFill/>
                              </a14:hiddenFill>
                            </a:ext>
                          </a:extLst>
                        </wps:spPr>
                        <wps:bodyPr/>
                      </wps:wsp>
                      <wps:wsp>
                        <wps:cNvPr id="212" name="Line 43"/>
                        <wps:cNvCnPr>
                          <a:cxnSpLocks noChangeShapeType="1"/>
                        </wps:cNvCnPr>
                        <wps:spPr bwMode="auto">
                          <a:xfrm>
                            <a:off x="1450" y="1407"/>
                            <a:ext cx="2061" cy="0"/>
                          </a:xfrm>
                          <a:prstGeom prst="line">
                            <a:avLst/>
                          </a:prstGeom>
                          <a:noFill/>
                          <a:ln w="6109">
                            <a:solidFill>
                              <a:srgbClr val="ADAAAA"/>
                            </a:solidFill>
                            <a:prstDash val="solid"/>
                            <a:round/>
                            <a:headEnd/>
                            <a:tailEnd/>
                          </a:ln>
                          <a:extLst>
                            <a:ext uri="{909E8E84-426E-40DD-AFC4-6F175D3DCCD1}">
                              <a14:hiddenFill xmlns:a14="http://schemas.microsoft.com/office/drawing/2010/main">
                                <a:noFill/>
                              </a14:hiddenFill>
                            </a:ext>
                          </a:extLst>
                        </wps:spPr>
                        <wps:bodyPr/>
                      </wps:wsp>
                      <wps:wsp>
                        <wps:cNvPr id="213" name="Rectangle 44"/>
                        <wps:cNvSpPr>
                          <a:spLocks noChangeArrowheads="1"/>
                        </wps:cNvSpPr>
                        <wps:spPr bwMode="auto">
                          <a:xfrm>
                            <a:off x="3511" y="1344"/>
                            <a:ext cx="7284" cy="58"/>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45"/>
                        <wps:cNvSpPr>
                          <a:spLocks noChangeArrowheads="1"/>
                        </wps:cNvSpPr>
                        <wps:spPr bwMode="auto">
                          <a:xfrm>
                            <a:off x="3496" y="1402"/>
                            <a:ext cx="10" cy="10"/>
                          </a:xfrm>
                          <a:prstGeom prst="rect">
                            <a:avLst/>
                          </a:prstGeom>
                          <a:solidFill>
                            <a:srgbClr val="AD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46"/>
                        <wps:cNvCnPr>
                          <a:cxnSpLocks noChangeShapeType="1"/>
                        </wps:cNvCnPr>
                        <wps:spPr bwMode="auto">
                          <a:xfrm>
                            <a:off x="3506" y="1407"/>
                            <a:ext cx="7284" cy="0"/>
                          </a:xfrm>
                          <a:prstGeom prst="line">
                            <a:avLst/>
                          </a:prstGeom>
                          <a:noFill/>
                          <a:ln w="6109">
                            <a:solidFill>
                              <a:srgbClr val="ADAAAA"/>
                            </a:solidFill>
                            <a:prstDash val="solid"/>
                            <a:round/>
                            <a:headEnd/>
                            <a:tailEnd/>
                          </a:ln>
                          <a:extLst>
                            <a:ext uri="{909E8E84-426E-40DD-AFC4-6F175D3DCCD1}">
                              <a14:hiddenFill xmlns:a14="http://schemas.microsoft.com/office/drawing/2010/main">
                                <a:noFill/>
                              </a14:hiddenFill>
                            </a:ext>
                          </a:extLst>
                        </wps:spPr>
                        <wps:bodyPr/>
                      </wps:wsp>
                      <wps:wsp>
                        <wps:cNvPr id="216" name="Line 47"/>
                        <wps:cNvCnPr>
                          <a:cxnSpLocks noChangeShapeType="1"/>
                        </wps:cNvCnPr>
                        <wps:spPr bwMode="auto">
                          <a:xfrm>
                            <a:off x="10795" y="238"/>
                            <a:ext cx="0" cy="1174"/>
                          </a:xfrm>
                          <a:prstGeom prst="line">
                            <a:avLst/>
                          </a:prstGeom>
                          <a:noFill/>
                          <a:ln w="6096">
                            <a:solidFill>
                              <a:srgbClr val="ADAAAA"/>
                            </a:solidFill>
                            <a:prstDash val="solid"/>
                            <a:round/>
                            <a:headEnd/>
                            <a:tailEnd/>
                          </a:ln>
                          <a:extLst>
                            <a:ext uri="{909E8E84-426E-40DD-AFC4-6F175D3DCCD1}">
                              <a14:hiddenFill xmlns:a14="http://schemas.microsoft.com/office/drawing/2010/main">
                                <a:noFill/>
                              </a14:hiddenFill>
                            </a:ext>
                          </a:extLst>
                        </wps:spPr>
                        <wps:bodyPr/>
                      </wps:wsp>
                      <wps:wsp>
                        <wps:cNvPr id="218" name="Text Box 48"/>
                        <wps:cNvSpPr txBox="1">
                          <a:spLocks noChangeArrowheads="1"/>
                        </wps:cNvSpPr>
                        <wps:spPr bwMode="auto">
                          <a:xfrm>
                            <a:off x="1440" y="238"/>
                            <a:ext cx="9360" cy="1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23D" w:rsidRPr="006A24A0" w:rsidRDefault="00DA1042" w:rsidP="007A323D">
                              <w:pPr>
                                <w:spacing w:before="68"/>
                                <w:ind w:left="120"/>
                                <w:rPr>
                                  <w:b/>
                                  <w:sz w:val="20"/>
                                </w:rPr>
                              </w:pPr>
                              <w:r>
                                <w:rPr>
                                  <w:b/>
                                  <w:color w:val="1F3762"/>
                                  <w:sz w:val="20"/>
                                </w:rPr>
                                <w:t>IRB Number</w:t>
                              </w:r>
                              <w:r w:rsidR="007A323D" w:rsidRPr="006A24A0">
                                <w:rPr>
                                  <w:b/>
                                  <w:color w:val="1F3762"/>
                                  <w:sz w:val="20"/>
                                </w:rPr>
                                <w:t>:</w:t>
                              </w:r>
                            </w:p>
                            <w:p w:rsidR="007A323D" w:rsidRPr="006A24A0" w:rsidRDefault="007A323D" w:rsidP="007A323D">
                              <w:pPr>
                                <w:spacing w:before="7" w:line="380" w:lineRule="atLeast"/>
                                <w:ind w:left="120" w:right="7181"/>
                                <w:rPr>
                                  <w:b/>
                                  <w:sz w:val="20"/>
                                </w:rPr>
                              </w:pPr>
                              <w:r w:rsidRPr="006A24A0">
                                <w:rPr>
                                  <w:b/>
                                  <w:color w:val="1F3762"/>
                                  <w:sz w:val="20"/>
                                </w:rPr>
                                <w:t>SUBMISSION TYPE: STUDY TITLE: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30" style="position:absolute;margin-left:0;margin-top:16.2pt;width:468pt;height:88.2pt;z-index:-251630592;mso-wrap-distance-left:0;mso-wrap-distance-right:0;mso-position-horizontal:left;mso-position-horizontal-relative:margin" coordorigin="1440,238" coordsize="9360,14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">
                <v:rect id="Rectangle 14" o:spid="_x0000_s1031" style="position:absolute;left:1449;top:250;width:2062;height:3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" fillcolor="#e7e6e6" stroked="f"/>
                <v:rect id="Rectangle 15" o:spid="_x0000_s1032" style="position:absolute;left:1560;top:307;width:1937;height:2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" fillcolor="#e7e6e6" stroked="f"/>
                <v:rect id="Rectangle 16" o:spid="_x0000_s1033" style="position:absolute;left:3511;top:250;width:7280;height:3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" fillcolor="#e7e6e6" stroked="f"/>
                <v:rect id="Rectangle 17" o:spid="_x0000_s1034" style="position:absolute;left:3624;top:307;width:7157;height:2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" fillcolor="#e7e6e6" stroked="f"/>
                <v:line id="Line 18" o:spid="_x0000_s1035" style="position:absolute;visibility:visible;mso-wrap-style:square" from="1450,243" to="3511,2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" strokecolor="#adaaaa" strokeweight=".48pt"/>
                <v:rect id="Rectangle 19" o:spid="_x0000_s1036" style="position:absolute;left:1449;top:247;width:2062;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" fillcolor="#e7e6e6" stroked="f"/>
                <v:rect id="Rectangle 20" o:spid="_x0000_s1037" style="position:absolute;left:3511;top:247;width:10;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" fillcolor="#e7e6e6" stroked="f"/>
                <v:rect id="Rectangle 21" o:spid="_x0000_s1038" style="position:absolute;left:3511;top:238;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" fillcolor="#adaaaa" stroked="f"/>
                <v:line id="Line 22" o:spid="_x0000_s1039" style="position:absolute;visibility:visible;mso-wrap-style:square" from="3521,243" to="10790,2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" strokecolor="#adaaaa" strokeweight=".48pt"/>
                <v:rect id="Rectangle 23" o:spid="_x0000_s1040" style="position:absolute;left:3520;top:247;width:7270;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" fillcolor="#e7e6e6" stroked="f"/>
                <v:rect id="Rectangle 24" o:spid="_x0000_s1041" style="position:absolute;left:10790;top:238;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" fillcolor="#adaaaa" stroked="f"/>
                <v:rect id="Rectangle 25" o:spid="_x0000_s1042" style="position:absolute;left:1444;top:576;width:2067;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" fillcolor="#e7e6e6" stroked="f"/>
                <v:rect id="Rectangle 26" o:spid="_x0000_s1043" style="position:absolute;left:3511;top:576;width:7284;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" fillcolor="#e7e6e6" stroked="f"/>
                <v:rect id="Rectangle 27" o:spid="_x0000_s1044" style="position:absolute;left:1449;top:634;width:2062;height:3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" fillcolor="#e7e6e6" stroked="f"/>
                <v:rect id="Rectangle 28" o:spid="_x0000_s1045" style="position:absolute;left:1560;top:691;width:1937;height:2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" fillcolor="#e7e6e6" stroked="f"/>
                <v:rect id="Rectangle 29" o:spid="_x0000_s1046" style="position:absolute;left:3511;top:634;width:7280;height:3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" fillcolor="#e7e6e6" stroked="f"/>
                <v:rect id="Rectangle 30" o:spid="_x0000_s1047" style="position:absolute;left:3624;top:691;width:7157;height:2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" fillcolor="#e7e6e6" stroked="f"/>
                <v:rect id="Rectangle 31" o:spid="_x0000_s1048" style="position:absolute;left:1449;top:634;width:2062;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" fillcolor="#e7e6e6" stroked="f"/>
                <v:rect id="Rectangle 32" o:spid="_x0000_s1049" style="position:absolute;left:3511;top:634;width:7280;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" fillcolor="#e7e6e6" stroked="f"/>
                <v:rect id="Rectangle 33" o:spid="_x0000_s1050" style="position:absolute;left:1444;top:960;width:2067;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" fillcolor="#e7e6e6" stroked="f"/>
                <v:rect id="Rectangle 34" o:spid="_x0000_s1051" style="position:absolute;left:3511;top:960;width:7284;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" fillcolor="#e7e6e6" stroked="f"/>
                <v:rect id="Rectangle 35" o:spid="_x0000_s1052" style="position:absolute;left:1449;top:1018;width:2062;height:3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" fillcolor="#e7e6e6" stroked="f"/>
                <v:rect id="Rectangle 36" o:spid="_x0000_s1053" style="position:absolute;left:1560;top:1075;width:1937;height:2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" fillcolor="#e7e6e6" stroked="f"/>
                <v:rect id="Rectangle 37" o:spid="_x0000_s1054" style="position:absolute;left:3511;top:1018;width:7280;height:3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" fillcolor="#e7e6e6" stroked="f"/>
                <v:rect id="Rectangle 38" o:spid="_x0000_s1055" style="position:absolute;left:3624;top:1075;width:7157;height:2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" fillcolor="#e7e6e6" stroked="f"/>
                <v:rect id="Rectangle 39" o:spid="_x0000_s1056" style="position:absolute;left:1449;top:1018;width:2062;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" fillcolor="#e7e6e6" stroked="f"/>
                <v:rect id="Rectangle 40" o:spid="_x0000_s1057" style="position:absolute;left:3511;top:1018;width:7280;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" fillcolor="#e7e6e6" stroked="f"/>
                <v:rect id="Rectangle 41" o:spid="_x0000_s1058" style="position:absolute;left:1444;top:1344;width:2067;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" fillcolor="#e7e6e6" stroked="f"/>
                <v:line id="Line 42" o:spid="_x0000_s1059" style="position:absolute;visibility:visible;mso-wrap-style:square" from="1445,238" to="1445,14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" strokecolor="#adaaaa" strokeweight=".48pt"/>
                <v:line id="Line 43" o:spid="_x0000_s1060" style="position:absolute;visibility:visible;mso-wrap-style:square" from="1450,1407" to="3511,14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" strokecolor="#adaaaa" strokeweight=".16969mm"/>
                <v:rect id="Rectangle 44" o:spid="_x0000_s1061" style="position:absolute;left:3511;top:1344;width:7284;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" fillcolor="#e7e6e6" stroked="f"/>
                <v:rect id="Rectangle 45" o:spid="_x0000_s1062" style="position:absolute;left:3496;top:1402;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" fillcolor="#adaaaa" stroked="f"/>
                <v:line id="Line 46" o:spid="_x0000_s1063" style="position:absolute;visibility:visible;mso-wrap-style:square" from="3506,1407" to="10790,14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" strokecolor="#adaaaa" strokeweight=".16969mm"/>
                <v:line id="Line 47" o:spid="_x0000_s1064" style="position:absolute;visibility:visible;mso-wrap-style:square" from="10795,238" to="10795,14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" strokecolor="#adaaaa" strokeweight=".48pt"/>
                <v:shapetype id="_x0000_t202" coordsize="21600,21600" o:spt="202" path="m,l,21600r21600,l21600,xe">
                  <v:stroke joinstyle="miter"/>
                  <v:path gradientshapeok="t" o:connecttype="rect"/>
                </v:shapetype>
                <v:shape id="Text Box 48" o:spid="_x0000_s1065" type="#_x0000_t202" style="position:absolute;left:1440;top:238;width:9360;height:14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" filled="f" stroked="f">
                  <v:textbox inset="0,0,0,0">
                    <w:txbxContent>
                      <w:p w:rsidR="007A323D" w:rsidRPr="006A24A0" w:rsidRDefault="00DA1042" w:rsidP="007A323D">
                        <w:pPr>
                          <w:spacing w:before="68"/>
                          <w:ind w:left="120"/>
                          <w:rPr>
                            <w:b/>
                            <w:sz w:val="20"/>
                          </w:rPr>
                        </w:pPr>
                        <w:r>
                          <w:rPr>
                            <w:b/>
                            <w:color w:val="1F3762"/>
                            <w:sz w:val="20"/>
                          </w:rPr>
                          <w:t>IRB Number</w:t>
                        </w:r>
                        <w:r w:rsidR="007A323D" w:rsidRPr="006A24A0">
                          <w:rPr>
                            <w:b/>
                            <w:color w:val="1F3762"/>
                            <w:sz w:val="20"/>
                          </w:rPr>
                          <w:t>:</w:t>
                        </w:r>
                      </w:p>
                      <w:p w:rsidR="007A323D" w:rsidRPr="006A24A0" w:rsidRDefault="007A323D" w:rsidP="007A323D">
                        <w:pPr>
                          <w:spacing w:before="7" w:line="380" w:lineRule="atLeast"/>
                          <w:ind w:left="120" w:right="7181"/>
                          <w:rPr>
                            <w:b/>
                            <w:sz w:val="20"/>
                          </w:rPr>
                        </w:pPr>
                        <w:r w:rsidRPr="006A24A0">
                          <w:rPr>
                            <w:b/>
                            <w:color w:val="1F3762"/>
                            <w:sz w:val="20"/>
                          </w:rPr>
                          <w:t>SUBMISSION TYPE: STUDY TITLE:</w:t>
                        </w:r>
                      </w:p>
                    </w:txbxContent>
                  </v:textbox>
                </v:shape>
                <w10:wrap type="topAndBottom" anchorx="margin"/>
              </v:group>
            </w:pict>
          </mc:Fallback>
        </mc:AlternateContent>
      </w:r>
    </w:p>
    <w:p w:rsidR="007A323D" w:rsidRDefault="007A323D" w:rsidP="007A323D">
      <w:pPr>
        <w:spacing w:before="20"/>
        <w:ind w:left="1256"/>
        <w:rPr>
          <w:rFonts w:ascii="Calibri Light"/>
          <w:sz w:val="32"/>
        </w:rPr>
      </w:pPr>
      <w:r>
        <w:rPr>
          <w:rFonts w:ascii="Calibri Light"/>
          <w:sz w:val="40"/>
        </w:rPr>
        <w:t>P</w:t>
      </w:r>
      <w:r>
        <w:rPr>
          <w:rFonts w:ascii="Calibri Light"/>
          <w:sz w:val="32"/>
        </w:rPr>
        <w:t xml:space="preserve">RINCIPAL </w:t>
      </w:r>
      <w:r>
        <w:rPr>
          <w:rFonts w:ascii="Calibri Light"/>
          <w:sz w:val="40"/>
        </w:rPr>
        <w:t>I</w:t>
      </w:r>
      <w:r>
        <w:rPr>
          <w:rFonts w:ascii="Calibri Light"/>
          <w:sz w:val="32"/>
        </w:rPr>
        <w:t xml:space="preserve">NVESTIGATOR </w:t>
      </w:r>
      <w:r>
        <w:rPr>
          <w:rFonts w:ascii="Calibri Light"/>
          <w:sz w:val="40"/>
        </w:rPr>
        <w:t>A</w:t>
      </w:r>
      <w:r>
        <w:rPr>
          <w:rFonts w:ascii="Calibri Light"/>
          <w:sz w:val="32"/>
        </w:rPr>
        <w:t xml:space="preserve">SSURANCE </w:t>
      </w:r>
      <w:r>
        <w:rPr>
          <w:rFonts w:ascii="Calibri Light"/>
          <w:sz w:val="40"/>
        </w:rPr>
        <w:t>S</w:t>
      </w:r>
      <w:r>
        <w:rPr>
          <w:rFonts w:ascii="Calibri Light"/>
          <w:sz w:val="32"/>
        </w:rPr>
        <w:t>TATEMENT</w:t>
      </w:r>
    </w:p>
    <w:p w:rsidR="007A323D" w:rsidRDefault="007A323D" w:rsidP="007A323D">
      <w:pPr>
        <w:pStyle w:val="BodyText"/>
        <w:spacing w:before="194"/>
        <w:ind w:left="200"/>
      </w:pPr>
      <w:r>
        <w:t>I certify that the information provided in this application is complete and accurate.</w:t>
      </w:r>
    </w:p>
    <w:p w:rsidR="007A323D" w:rsidRDefault="007A323D" w:rsidP="007A323D">
      <w:pPr>
        <w:pStyle w:val="BodyText"/>
        <w:spacing w:before="6"/>
        <w:rPr>
          <w:sz w:val="19"/>
        </w:rPr>
      </w:pPr>
    </w:p>
    <w:p w:rsidR="007A323D" w:rsidRDefault="007A323D" w:rsidP="007A323D">
      <w:pPr>
        <w:pStyle w:val="BodyText"/>
        <w:ind w:left="200" w:right="402"/>
      </w:pPr>
      <w:r>
        <w:t>I understand that as the Principal Investigator I have ultimate responsibility for the conduct and ethical performance of the study, the protection of the rights and welfare of human participants, and strict adherence to the study protocol and institutional, federal, state and local policies.</w:t>
      </w:r>
    </w:p>
    <w:p w:rsidR="007A323D" w:rsidRDefault="007A323D" w:rsidP="007A323D">
      <w:pPr>
        <w:pStyle w:val="BodyText"/>
        <w:spacing w:before="8"/>
        <w:rPr>
          <w:sz w:val="19"/>
        </w:rPr>
      </w:pPr>
    </w:p>
    <w:p w:rsidR="007A323D" w:rsidRDefault="007A323D" w:rsidP="007A323D">
      <w:pPr>
        <w:pStyle w:val="BodyText"/>
        <w:ind w:left="200" w:right="568"/>
      </w:pPr>
      <w:r>
        <w:t>I have read and agree to comply with Genesis’ policies concerning research involving human subjects and the IRB’s policies for protection of human subjects, including, but not limited to:</w:t>
      </w:r>
    </w:p>
    <w:p w:rsidR="007A323D" w:rsidRDefault="007A323D" w:rsidP="007A323D">
      <w:pPr>
        <w:pStyle w:val="ListParagraph"/>
        <w:widowControl w:val="0"/>
        <w:numPr>
          <w:ilvl w:val="0"/>
          <w:numId w:val="1"/>
        </w:numPr>
        <w:tabs>
          <w:tab w:val="left" w:pos="921"/>
        </w:tabs>
        <w:autoSpaceDE w:val="0"/>
        <w:autoSpaceDN w:val="0"/>
        <w:spacing w:before="61" w:after="0" w:line="240" w:lineRule="auto"/>
        <w:ind w:right="805" w:hanging="360"/>
        <w:contextualSpacing w:val="0"/>
      </w:pPr>
      <w:r>
        <w:t>Developing and conducting research that is in accordance with the ethical principles in the Belmont</w:t>
      </w:r>
      <w:r>
        <w:rPr>
          <w:spacing w:val="-3"/>
        </w:rPr>
        <w:t xml:space="preserve"> </w:t>
      </w:r>
      <w:r>
        <w:t>Report;</w:t>
      </w:r>
    </w:p>
    <w:p w:rsidR="007A323D" w:rsidRDefault="007A323D" w:rsidP="007A323D">
      <w:pPr>
        <w:pStyle w:val="ListParagraph"/>
        <w:widowControl w:val="0"/>
        <w:numPr>
          <w:ilvl w:val="0"/>
          <w:numId w:val="1"/>
        </w:numPr>
        <w:tabs>
          <w:tab w:val="left" w:pos="921"/>
        </w:tabs>
        <w:autoSpaceDE w:val="0"/>
        <w:autoSpaceDN w:val="0"/>
        <w:spacing w:before="60" w:after="0" w:line="240" w:lineRule="auto"/>
        <w:ind w:right="417" w:hanging="360"/>
        <w:contextualSpacing w:val="0"/>
      </w:pPr>
      <w:r>
        <w:t>Assuring all authorized study personnel are educated in the regulatory requirements regarding the conduct of research and the ethical principles upon which they are</w:t>
      </w:r>
      <w:r>
        <w:rPr>
          <w:spacing w:val="-10"/>
        </w:rPr>
        <w:t xml:space="preserve"> </w:t>
      </w:r>
      <w:r>
        <w:t>based;</w:t>
      </w:r>
    </w:p>
    <w:p w:rsidR="007A323D" w:rsidRDefault="007A323D" w:rsidP="007A323D">
      <w:pPr>
        <w:pStyle w:val="ListParagraph"/>
        <w:widowControl w:val="0"/>
        <w:numPr>
          <w:ilvl w:val="0"/>
          <w:numId w:val="1"/>
        </w:numPr>
        <w:tabs>
          <w:tab w:val="left" w:pos="921"/>
        </w:tabs>
        <w:autoSpaceDE w:val="0"/>
        <w:autoSpaceDN w:val="0"/>
        <w:spacing w:before="63" w:after="0" w:line="237" w:lineRule="auto"/>
        <w:ind w:right="817" w:hanging="360"/>
        <w:contextualSpacing w:val="0"/>
      </w:pPr>
      <w:r>
        <w:t>Obtaining and documenting informed consent as required by the IRB and ensuring that no human subject is involved in the research prior to obtaining their</w:t>
      </w:r>
      <w:r>
        <w:rPr>
          <w:spacing w:val="-12"/>
        </w:rPr>
        <w:t xml:space="preserve"> </w:t>
      </w:r>
      <w:r>
        <w:t>consent;</w:t>
      </w:r>
    </w:p>
    <w:p w:rsidR="007A323D" w:rsidRDefault="007A323D" w:rsidP="007A323D">
      <w:pPr>
        <w:pStyle w:val="ListParagraph"/>
        <w:widowControl w:val="0"/>
        <w:numPr>
          <w:ilvl w:val="0"/>
          <w:numId w:val="1"/>
        </w:numPr>
        <w:tabs>
          <w:tab w:val="left" w:pos="921"/>
        </w:tabs>
        <w:autoSpaceDE w:val="0"/>
        <w:autoSpaceDN w:val="0"/>
        <w:spacing w:before="61" w:after="0" w:line="240" w:lineRule="auto"/>
        <w:ind w:hanging="360"/>
        <w:contextualSpacing w:val="0"/>
      </w:pPr>
      <w:r>
        <w:t>Protecting the privacy of subjects and maintaining the confidentiality of</w:t>
      </w:r>
      <w:r>
        <w:rPr>
          <w:spacing w:val="-14"/>
        </w:rPr>
        <w:t xml:space="preserve"> </w:t>
      </w:r>
      <w:r>
        <w:t>data;</w:t>
      </w:r>
    </w:p>
    <w:p w:rsidR="007A323D" w:rsidRDefault="007A323D" w:rsidP="007A323D">
      <w:pPr>
        <w:pStyle w:val="ListParagraph"/>
        <w:widowControl w:val="0"/>
        <w:numPr>
          <w:ilvl w:val="0"/>
          <w:numId w:val="1"/>
        </w:numPr>
        <w:tabs>
          <w:tab w:val="left" w:pos="921"/>
        </w:tabs>
        <w:autoSpaceDE w:val="0"/>
        <w:autoSpaceDN w:val="0"/>
        <w:spacing w:before="60" w:after="0" w:line="240" w:lineRule="auto"/>
        <w:ind w:right="422" w:hanging="360"/>
        <w:contextualSpacing w:val="0"/>
      </w:pPr>
      <w:r>
        <w:t>Complying with all applicable FDA regulations, including the Good Clinical Practices Guidelines, and fulfill all investigator responsibilities (or investigator-sponsor responsibilities, where appropriate), including those described at 21 CFR 312 &amp;</w:t>
      </w:r>
      <w:r>
        <w:rPr>
          <w:spacing w:val="-10"/>
        </w:rPr>
        <w:t xml:space="preserve"> </w:t>
      </w:r>
      <w:r>
        <w:t>812;</w:t>
      </w:r>
    </w:p>
    <w:p w:rsidR="007A323D" w:rsidRDefault="007A323D" w:rsidP="007A323D">
      <w:pPr>
        <w:pStyle w:val="ListParagraph"/>
        <w:widowControl w:val="0"/>
        <w:numPr>
          <w:ilvl w:val="0"/>
          <w:numId w:val="1"/>
        </w:numPr>
        <w:tabs>
          <w:tab w:val="left" w:pos="922"/>
        </w:tabs>
        <w:autoSpaceDE w:val="0"/>
        <w:autoSpaceDN w:val="0"/>
        <w:spacing w:before="61" w:after="0" w:line="240" w:lineRule="auto"/>
        <w:ind w:left="921" w:right="394" w:hanging="360"/>
        <w:contextualSpacing w:val="0"/>
      </w:pPr>
      <w:r>
        <w:t>Ensuring that protocols receive continuing IRB review and approval prior to the expiration date of IRB</w:t>
      </w:r>
      <w:r>
        <w:rPr>
          <w:spacing w:val="-4"/>
        </w:rPr>
        <w:t xml:space="preserve"> </w:t>
      </w:r>
      <w:r>
        <w:t>approval;</w:t>
      </w:r>
    </w:p>
    <w:p w:rsidR="007A323D" w:rsidRDefault="007A323D" w:rsidP="007A323D">
      <w:pPr>
        <w:pStyle w:val="ListParagraph"/>
        <w:widowControl w:val="0"/>
        <w:numPr>
          <w:ilvl w:val="0"/>
          <w:numId w:val="1"/>
        </w:numPr>
        <w:tabs>
          <w:tab w:val="left" w:pos="922"/>
        </w:tabs>
        <w:autoSpaceDE w:val="0"/>
        <w:autoSpaceDN w:val="0"/>
        <w:spacing w:before="60" w:after="0" w:line="240" w:lineRule="auto"/>
        <w:ind w:left="921" w:right="289" w:hanging="360"/>
        <w:contextualSpacing w:val="0"/>
      </w:pPr>
      <w:r>
        <w:t>Obtaining IRB review and approval in writing before changes are made to approved protocols or consent forms;</w:t>
      </w:r>
      <w:r>
        <w:rPr>
          <w:spacing w:val="-2"/>
        </w:rPr>
        <w:t xml:space="preserve"> </w:t>
      </w:r>
      <w:r>
        <w:t>and</w:t>
      </w:r>
    </w:p>
    <w:p w:rsidR="007A323D" w:rsidRDefault="007A323D" w:rsidP="007A323D">
      <w:pPr>
        <w:pStyle w:val="ListParagraph"/>
        <w:widowControl w:val="0"/>
        <w:numPr>
          <w:ilvl w:val="0"/>
          <w:numId w:val="1"/>
        </w:numPr>
        <w:tabs>
          <w:tab w:val="left" w:pos="922"/>
        </w:tabs>
        <w:autoSpaceDE w:val="0"/>
        <w:autoSpaceDN w:val="0"/>
        <w:spacing w:before="60" w:after="0" w:line="240" w:lineRule="auto"/>
        <w:ind w:left="921" w:right="410" w:hanging="360"/>
        <w:contextualSpacing w:val="0"/>
      </w:pPr>
      <w:r>
        <w:t>Reporting unanticipated problems involving risk to subjects or others and any other reportable events to the IRB, based on the time frames outlined in the Genesis IRB Standard Operating Procedures</w:t>
      </w:r>
    </w:p>
    <w:p w:rsidR="007A323D" w:rsidRDefault="007A323D" w:rsidP="007A323D">
      <w:pPr>
        <w:pStyle w:val="BodyText"/>
        <w:spacing w:before="119"/>
        <w:ind w:left="201" w:right="260"/>
      </w:pPr>
      <w:r>
        <w:t>To obtain a copy of the Genesis IRB Standard Operating Procedures and Genesis research policies please contact the Research office at 563-421-7955</w:t>
      </w:r>
    </w:p>
    <w:p w:rsidR="007A323D" w:rsidRDefault="007A323D" w:rsidP="007A323D">
      <w:pPr>
        <w:pStyle w:val="BodyText"/>
        <w:spacing w:before="8"/>
        <w:rPr>
          <w:sz w:val="24"/>
        </w:rPr>
      </w:pPr>
      <w:r>
        <w:rPr>
          <w:noProof/>
        </w:rPr>
        <mc:AlternateContent>
          <mc:Choice Requires="wpg">
            <w:drawing>
              <wp:anchor distT="0" distB="0" distL="0" distR="0" simplePos="0" relativeHeight="251687936" behindDoc="1" locked="0" layoutInCell="1" allowOverlap="1">
                <wp:simplePos x="0" y="0"/>
                <wp:positionH relativeFrom="page">
                  <wp:posOffset>914400</wp:posOffset>
                </wp:positionH>
                <wp:positionV relativeFrom="paragraph">
                  <wp:posOffset>215900</wp:posOffset>
                </wp:positionV>
                <wp:extent cx="2438400" cy="494665"/>
                <wp:effectExtent l="9525" t="12065" r="9525" b="7620"/>
                <wp:wrapTopAndBottom/>
                <wp:docPr id="219"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494665"/>
                          <a:chOff x="1440" y="340"/>
                          <a:chExt cx="3840" cy="779"/>
                        </a:xfrm>
                      </wpg:grpSpPr>
                      <wps:wsp>
                        <wps:cNvPr id="220" name="Line 50"/>
                        <wps:cNvCnPr>
                          <a:cxnSpLocks noChangeShapeType="1"/>
                        </wps:cNvCnPr>
                        <wps:spPr bwMode="auto">
                          <a:xfrm>
                            <a:off x="1440" y="340"/>
                            <a:ext cx="0" cy="7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 name="Line 51"/>
                        <wps:cNvCnPr>
                          <a:cxnSpLocks noChangeShapeType="1"/>
                        </wps:cNvCnPr>
                        <wps:spPr bwMode="auto">
                          <a:xfrm>
                            <a:off x="1440" y="340"/>
                            <a:ext cx="38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52"/>
                        <wps:cNvCnPr>
                          <a:cxnSpLocks noChangeShapeType="1"/>
                        </wps:cNvCnPr>
                        <wps:spPr bwMode="auto">
                          <a:xfrm>
                            <a:off x="5280" y="340"/>
                            <a:ext cx="0" cy="7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 name="Line 53"/>
                        <wps:cNvCnPr>
                          <a:cxnSpLocks noChangeShapeType="1"/>
                        </wps:cNvCnPr>
                        <wps:spPr bwMode="auto">
                          <a:xfrm>
                            <a:off x="1440" y="1107"/>
                            <a:ext cx="3840" cy="0"/>
                          </a:xfrm>
                          <a:prstGeom prst="line">
                            <a:avLst/>
                          </a:prstGeom>
                          <a:noFill/>
                          <a:ln w="1521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 name="Text Box 54"/>
                        <wps:cNvSpPr txBox="1">
                          <a:spLocks noChangeArrowheads="1"/>
                        </wps:cNvSpPr>
                        <wps:spPr bwMode="auto">
                          <a:xfrm>
                            <a:off x="1440" y="340"/>
                            <a:ext cx="3840" cy="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23D" w:rsidRDefault="007A323D" w:rsidP="007A323D">
                              <w:pPr>
                                <w:spacing w:before="314"/>
                                <w:ind w:left="144"/>
                                <w:rPr>
                                  <w:rFonts w:ascii="Arial"/>
                                  <w:sz w:val="38"/>
                                </w:rPr>
                              </w:pPr>
                              <w:r>
                                <w:rPr>
                                  <w:rFonts w:ascii="Arial"/>
                                  <w:w w:val="101"/>
                                  <w:sz w:val="38"/>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9" o:spid="_x0000_s1066" style="position:absolute;margin-left:1in;margin-top:17pt;width:192pt;height:38.95pt;z-index:-251628544;mso-wrap-distance-left:0;mso-wrap-distance-right:0;mso-position-horizontal-relative:page" coordorigin="1440,340" coordsize="3840,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">
                <v:line id="Line 50" o:spid="_x0000_s1067" style="position:absolute;visibility:visible;mso-wrap-style:square" from="1440,340" to="1440,1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" strokeweight="0"/>
                <v:line id="Line 51" o:spid="_x0000_s1068" style="position:absolute;visibility:visible;mso-wrap-style:square" from="1440,340" to="5280,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" strokeweight="0"/>
                <v:line id="Line 52" o:spid="_x0000_s1069" style="position:absolute;visibility:visible;mso-wrap-style:square" from="5280,340" to="5280,1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" strokeweight="0"/>
                <v:line id="Line 53" o:spid="_x0000_s1070" style="position:absolute;visibility:visible;mso-wrap-style:square" from="1440,1107" to="5280,1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" strokeweight=".42275mm"/>
                <v:shape id="Text Box 54" o:spid="_x0000_s1071" type="#_x0000_t202" style="position:absolute;left:1440;top:340;width:3840;height: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rsidR="007A323D" w:rsidRDefault="007A323D" w:rsidP="007A323D">
                        <w:pPr>
                          <w:spacing w:before="314"/>
                          <w:ind w:left="144"/>
                          <w:rPr>
                            <w:rFonts w:ascii="Arial"/>
                            <w:sz w:val="38"/>
                          </w:rPr>
                        </w:pPr>
                        <w:r>
                          <w:rPr>
                            <w:rFonts w:ascii="Arial"/>
                            <w:w w:val="101"/>
                            <w:sz w:val="38"/>
                          </w:rPr>
                          <w:t>X</w:t>
                        </w:r>
                      </w:p>
                    </w:txbxContent>
                  </v:textbox>
                </v:shape>
                <w10:wrap type="topAndBottom" anchorx="page"/>
              </v:group>
            </w:pict>
          </mc:Fallback>
        </mc:AlternateContent>
      </w:r>
    </w:p>
    <w:p w:rsidR="007A323D" w:rsidRDefault="007A323D" w:rsidP="007A323D">
      <w:pPr>
        <w:spacing w:before="25"/>
        <w:ind w:left="344"/>
        <w:rPr>
          <w:rFonts w:ascii="Segoe UI"/>
          <w:sz w:val="15"/>
        </w:rPr>
      </w:pPr>
      <w:r>
        <w:rPr>
          <w:rFonts w:ascii="Segoe UI"/>
          <w:w w:val="105"/>
          <w:sz w:val="15"/>
        </w:rPr>
        <w:t>Principal Investigator's Signature &amp; Date</w:t>
      </w:r>
    </w:p>
    <w:p w:rsidR="007A323D" w:rsidRDefault="007A323D" w:rsidP="007A323D">
      <w:pPr>
        <w:pStyle w:val="BodyText"/>
        <w:rPr>
          <w:rFonts w:ascii="Segoe UI"/>
          <w:sz w:val="20"/>
        </w:rPr>
      </w:pPr>
    </w:p>
    <w:p w:rsidR="007A323D" w:rsidRDefault="007A323D" w:rsidP="0054235D">
      <w:pPr>
        <w:pStyle w:val="BodyText"/>
        <w:rPr>
          <w:i/>
          <w:sz w:val="20"/>
        </w:rPr>
      </w:pPr>
    </w:p>
    <w:p w:rsidR="007A323D" w:rsidRDefault="007A323D" w:rsidP="0054235D">
      <w:pPr>
        <w:pStyle w:val="BodyText"/>
        <w:rPr>
          <w:i/>
          <w:sz w:val="20"/>
        </w:rPr>
      </w:pPr>
    </w:p>
    <w:p w:rsidR="007A323D" w:rsidRDefault="007A323D" w:rsidP="007A323D">
      <w:pPr>
        <w:pStyle w:val="BodyText"/>
        <w:rPr>
          <w:i/>
          <w:sz w:val="20"/>
        </w:rPr>
      </w:pPr>
    </w:p>
    <w:p w:rsidR="007A323D" w:rsidRDefault="007A323D" w:rsidP="007A323D">
      <w:pPr>
        <w:pStyle w:val="BodyText"/>
        <w:tabs>
          <w:tab w:val="left" w:pos="9588"/>
        </w:tabs>
        <w:spacing w:before="185"/>
        <w:ind w:left="171"/>
      </w:pPr>
      <w:bookmarkStart w:id="8" w:name="Continuing_Review_Submission_Checklist"/>
      <w:bookmarkEnd w:id="8"/>
      <w:r>
        <w:rPr>
          <w:color w:val="FFFFFF"/>
          <w:spacing w:val="-22"/>
          <w:shd w:val="clear" w:color="auto" w:fill="4471C4"/>
        </w:rPr>
        <w:t xml:space="preserve"> </w:t>
      </w:r>
      <w:r>
        <w:rPr>
          <w:color w:val="FFFFFF"/>
          <w:spacing w:val="12"/>
          <w:shd w:val="clear" w:color="auto" w:fill="4471C4"/>
        </w:rPr>
        <w:t xml:space="preserve">CONTINUING </w:t>
      </w:r>
      <w:r>
        <w:rPr>
          <w:color w:val="FFFFFF"/>
          <w:spacing w:val="11"/>
          <w:shd w:val="clear" w:color="auto" w:fill="4471C4"/>
        </w:rPr>
        <w:t xml:space="preserve">REVIEW </w:t>
      </w:r>
      <w:proofErr w:type="gramStart"/>
      <w:r>
        <w:rPr>
          <w:color w:val="FFFFFF"/>
          <w:spacing w:val="12"/>
          <w:shd w:val="clear" w:color="auto" w:fill="4471C4"/>
        </w:rPr>
        <w:t xml:space="preserve">SUBMISSION </w:t>
      </w:r>
      <w:r>
        <w:rPr>
          <w:color w:val="FFFFFF"/>
          <w:spacing w:val="37"/>
          <w:shd w:val="clear" w:color="auto" w:fill="4471C4"/>
        </w:rPr>
        <w:t xml:space="preserve"> </w:t>
      </w:r>
      <w:r>
        <w:rPr>
          <w:color w:val="FFFFFF"/>
          <w:spacing w:val="12"/>
          <w:shd w:val="clear" w:color="auto" w:fill="4471C4"/>
        </w:rPr>
        <w:t>CHECKLIST</w:t>
      </w:r>
      <w:proofErr w:type="gramEnd"/>
      <w:r>
        <w:rPr>
          <w:color w:val="FFFFFF"/>
          <w:spacing w:val="12"/>
          <w:shd w:val="clear" w:color="auto" w:fill="4471C4"/>
        </w:rPr>
        <w:tab/>
      </w:r>
    </w:p>
    <w:p w:rsidR="007A323D" w:rsidRDefault="007A323D" w:rsidP="007A323D">
      <w:pPr>
        <w:spacing w:before="160"/>
        <w:ind w:left="200"/>
        <w:rPr>
          <w:sz w:val="20"/>
        </w:rPr>
      </w:pPr>
      <w:r>
        <w:rPr>
          <w:sz w:val="20"/>
        </w:rPr>
        <w:t>Please review your amendment application and supporting documents for neatness and completeness. Your final "Amendment/Modification" submission package should include the following.</w:t>
      </w:r>
    </w:p>
    <w:p w:rsidR="007A323D" w:rsidRDefault="007A323D" w:rsidP="007A323D">
      <w:pPr>
        <w:pStyle w:val="BodyText"/>
        <w:spacing w:before="3"/>
        <w:rPr>
          <w:sz w:val="16"/>
        </w:rPr>
      </w:pPr>
    </w:p>
    <w:p w:rsidR="007A323D" w:rsidRDefault="007A323D" w:rsidP="007A323D">
      <w:pPr>
        <w:spacing w:before="1"/>
        <w:ind w:left="200"/>
        <w:rPr>
          <w:b/>
          <w:sz w:val="24"/>
        </w:rPr>
      </w:pPr>
      <w:r>
        <w:rPr>
          <w:b/>
          <w:sz w:val="24"/>
        </w:rPr>
        <w:t>R</w:t>
      </w:r>
      <w:r>
        <w:rPr>
          <w:b/>
          <w:sz w:val="19"/>
        </w:rPr>
        <w:t>EQUIRED</w:t>
      </w:r>
      <w:r>
        <w:rPr>
          <w:b/>
          <w:sz w:val="24"/>
        </w:rPr>
        <w:t>:</w:t>
      </w:r>
    </w:p>
    <w:p w:rsidR="007A323D" w:rsidRDefault="007A323D" w:rsidP="007A323D">
      <w:pPr>
        <w:spacing w:before="2"/>
        <w:ind w:left="831"/>
        <w:rPr>
          <w:i/>
          <w:sz w:val="20"/>
        </w:rPr>
      </w:pPr>
      <w:r>
        <w:rPr>
          <w:noProof/>
        </w:rPr>
        <mc:AlternateContent>
          <mc:Choice Requires="wps">
            <w:drawing>
              <wp:anchor distT="0" distB="0" distL="114300" distR="114300" simplePos="0" relativeHeight="251689984" behindDoc="0" locked="0" layoutInCell="1" allowOverlap="1">
                <wp:simplePos x="0" y="0"/>
                <wp:positionH relativeFrom="page">
                  <wp:posOffset>1042670</wp:posOffset>
                </wp:positionH>
                <wp:positionV relativeFrom="paragraph">
                  <wp:posOffset>13970</wp:posOffset>
                </wp:positionV>
                <wp:extent cx="126365" cy="126365"/>
                <wp:effectExtent l="13970" t="13335" r="12065" b="12700"/>
                <wp:wrapNone/>
                <wp:docPr id="23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1CACB" id="Rectangle 234" o:spid="_x0000_s1026" style="position:absolute;margin-left:82.1pt;margin-top:1.1pt;width:9.95pt;height:9.9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" filled="f" strokeweight=".72pt">
                <w10:wrap anchorx="page"/>
              </v:rect>
            </w:pict>
          </mc:Fallback>
        </mc:AlternateContent>
      </w:r>
      <w:r>
        <w:rPr>
          <w:sz w:val="20"/>
        </w:rPr>
        <w:t xml:space="preserve">Application for Continuing Review </w:t>
      </w:r>
      <w:r>
        <w:rPr>
          <w:i/>
          <w:color w:val="404040"/>
          <w:sz w:val="20"/>
        </w:rPr>
        <w:t>(this form)</w:t>
      </w:r>
    </w:p>
    <w:p w:rsidR="007A323D" w:rsidRDefault="007A323D" w:rsidP="007A323D">
      <w:pPr>
        <w:spacing w:before="60"/>
        <w:ind w:left="831"/>
        <w:rPr>
          <w:sz w:val="20"/>
        </w:rPr>
      </w:pPr>
      <w:r>
        <w:rPr>
          <w:noProof/>
        </w:rPr>
        <mc:AlternateContent>
          <mc:Choice Requires="wps">
            <w:drawing>
              <wp:anchor distT="0" distB="0" distL="114300" distR="114300" simplePos="0" relativeHeight="251691008" behindDoc="0" locked="0" layoutInCell="1" allowOverlap="1">
                <wp:simplePos x="0" y="0"/>
                <wp:positionH relativeFrom="page">
                  <wp:posOffset>1042670</wp:posOffset>
                </wp:positionH>
                <wp:positionV relativeFrom="paragraph">
                  <wp:posOffset>50800</wp:posOffset>
                </wp:positionV>
                <wp:extent cx="126365" cy="126365"/>
                <wp:effectExtent l="13970" t="6350" r="12065" b="10160"/>
                <wp:wrapNone/>
                <wp:docPr id="233"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DCA2B" id="Rectangle 233" o:spid="_x0000_s1026" style="position:absolute;margin-left:82.1pt;margin-top:4pt;width:9.95pt;height:9.9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bScfwIAABcF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" filled="f" strokeweight=".72pt">
                <w10:wrap anchorx="page"/>
              </v:rect>
            </w:pict>
          </mc:Fallback>
        </mc:AlternateContent>
      </w:r>
      <w:r>
        <w:rPr>
          <w:sz w:val="20"/>
        </w:rPr>
        <w:t>The latest version of the protocol in use at the site</w:t>
      </w:r>
    </w:p>
    <w:p w:rsidR="007A323D" w:rsidRDefault="007A323D" w:rsidP="007A323D">
      <w:pPr>
        <w:spacing w:before="61"/>
        <w:ind w:left="831"/>
        <w:rPr>
          <w:sz w:val="20"/>
        </w:rPr>
      </w:pPr>
      <w:r>
        <w:rPr>
          <w:noProof/>
        </w:rPr>
        <mc:AlternateContent>
          <mc:Choice Requires="wps">
            <w:drawing>
              <wp:anchor distT="0" distB="0" distL="114300" distR="114300" simplePos="0" relativeHeight="251692032" behindDoc="0" locked="0" layoutInCell="1" allowOverlap="1">
                <wp:simplePos x="0" y="0"/>
                <wp:positionH relativeFrom="page">
                  <wp:posOffset>1042670</wp:posOffset>
                </wp:positionH>
                <wp:positionV relativeFrom="paragraph">
                  <wp:posOffset>51435</wp:posOffset>
                </wp:positionV>
                <wp:extent cx="126365" cy="126365"/>
                <wp:effectExtent l="13970" t="9525" r="12065" b="6985"/>
                <wp:wrapNone/>
                <wp:docPr id="232"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AFE4F" id="Rectangle 232" o:spid="_x0000_s1026" style="position:absolute;margin-left:82.1pt;margin-top:4.05pt;width:9.95pt;height:9.9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" filled="f" strokeweight=".72pt">
                <w10:wrap anchorx="page"/>
              </v:rect>
            </w:pict>
          </mc:Fallback>
        </mc:AlternateContent>
      </w:r>
      <w:r>
        <w:rPr>
          <w:sz w:val="20"/>
        </w:rPr>
        <w:t xml:space="preserve">Signed copy of the </w:t>
      </w:r>
      <w:hyperlink w:anchor="_bookmark3" w:history="1">
        <w:r>
          <w:rPr>
            <w:color w:val="0562C1"/>
            <w:sz w:val="20"/>
            <w:u w:val="single" w:color="0562C1"/>
          </w:rPr>
          <w:t>Principal Investigator Assurance Statement</w:t>
        </w:r>
        <w:r>
          <w:rPr>
            <w:sz w:val="20"/>
          </w:rPr>
          <w:t>.</w:t>
        </w:r>
      </w:hyperlink>
    </w:p>
    <w:p w:rsidR="007A323D" w:rsidRDefault="007A323D" w:rsidP="007A323D">
      <w:pPr>
        <w:pStyle w:val="BodyText"/>
        <w:spacing w:before="4"/>
        <w:rPr>
          <w:sz w:val="15"/>
        </w:rPr>
      </w:pPr>
    </w:p>
    <w:p w:rsidR="007A323D" w:rsidRDefault="007A323D" w:rsidP="007A323D">
      <w:pPr>
        <w:spacing w:before="51"/>
        <w:ind w:left="200"/>
        <w:rPr>
          <w:b/>
          <w:sz w:val="24"/>
        </w:rPr>
      </w:pPr>
      <w:r>
        <w:rPr>
          <w:b/>
          <w:sz w:val="24"/>
        </w:rPr>
        <w:t>I</w:t>
      </w:r>
      <w:r>
        <w:rPr>
          <w:b/>
          <w:sz w:val="19"/>
        </w:rPr>
        <w:t>F APPLICABLE</w:t>
      </w:r>
      <w:r>
        <w:rPr>
          <w:b/>
          <w:sz w:val="24"/>
        </w:rPr>
        <w:t>:</w:t>
      </w:r>
    </w:p>
    <w:p w:rsidR="007A323D" w:rsidRDefault="007A323D" w:rsidP="007A323D">
      <w:pPr>
        <w:spacing w:before="62"/>
        <w:ind w:left="831"/>
        <w:rPr>
          <w:sz w:val="20"/>
        </w:rPr>
      </w:pPr>
      <w:r>
        <w:rPr>
          <w:noProof/>
        </w:rPr>
        <mc:AlternateContent>
          <mc:Choice Requires="wps">
            <w:drawing>
              <wp:anchor distT="0" distB="0" distL="114300" distR="114300" simplePos="0" relativeHeight="251693056" behindDoc="0" locked="0" layoutInCell="1" allowOverlap="1">
                <wp:simplePos x="0" y="0"/>
                <wp:positionH relativeFrom="page">
                  <wp:posOffset>1042670</wp:posOffset>
                </wp:positionH>
                <wp:positionV relativeFrom="paragraph">
                  <wp:posOffset>52070</wp:posOffset>
                </wp:positionV>
                <wp:extent cx="126365" cy="126365"/>
                <wp:effectExtent l="13970" t="7620" r="12065" b="8890"/>
                <wp:wrapNone/>
                <wp:docPr id="231"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FEB53" id="Rectangle 231" o:spid="_x0000_s1026" style="position:absolute;margin-left:82.1pt;margin-top:4.1pt;width:9.95pt;height:9.9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" filled="f" strokeweight=".72pt">
                <w10:wrap anchorx="page"/>
              </v:rect>
            </w:pict>
          </mc:Fallback>
        </mc:AlternateContent>
      </w:r>
      <w:r>
        <w:rPr>
          <w:sz w:val="20"/>
        </w:rPr>
        <w:t>Most recent data monitoring committee report(s)</w:t>
      </w:r>
    </w:p>
    <w:p w:rsidR="007A323D" w:rsidRDefault="007A323D" w:rsidP="007A323D">
      <w:pPr>
        <w:spacing w:before="58"/>
        <w:ind w:left="831" w:right="404"/>
        <w:rPr>
          <w:i/>
          <w:sz w:val="20"/>
        </w:rPr>
      </w:pPr>
      <w:r>
        <w:rPr>
          <w:noProof/>
        </w:rPr>
        <mc:AlternateContent>
          <mc:Choice Requires="wps">
            <w:drawing>
              <wp:anchor distT="0" distB="0" distL="114300" distR="114300" simplePos="0" relativeHeight="251694080" behindDoc="0" locked="0" layoutInCell="1" allowOverlap="1">
                <wp:simplePos x="0" y="0"/>
                <wp:positionH relativeFrom="page">
                  <wp:posOffset>1042670</wp:posOffset>
                </wp:positionH>
                <wp:positionV relativeFrom="paragraph">
                  <wp:posOffset>49530</wp:posOffset>
                </wp:positionV>
                <wp:extent cx="126365" cy="126365"/>
                <wp:effectExtent l="13970" t="8890" r="12065" b="7620"/>
                <wp:wrapNone/>
                <wp:docPr id="230"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72BF7" id="Rectangle 230" o:spid="_x0000_s1026" style="position:absolute;margin-left:82.1pt;margin-top:3.9pt;width:9.95pt;height:9.9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" filled="f" strokeweight=".72pt">
                <w10:wrap anchorx="page"/>
              </v:rect>
            </w:pict>
          </mc:Fallback>
        </mc:AlternateContent>
      </w:r>
      <w:r>
        <w:rPr>
          <w:sz w:val="20"/>
        </w:rPr>
        <w:t xml:space="preserve">Relevant regulator action letters occurring since the last review that could affect safety and risk assessments </w:t>
      </w:r>
      <w:r>
        <w:rPr>
          <w:i/>
          <w:color w:val="1F3762"/>
          <w:sz w:val="20"/>
        </w:rPr>
        <w:t>(e.g., withdrawal or suspension from marketing in any country on the basis of safety, reports of recalls and device disposition required by 21 CFR 812.150(b)(6)).</w:t>
      </w:r>
    </w:p>
    <w:p w:rsidR="007A323D" w:rsidRDefault="007A323D" w:rsidP="007A323D">
      <w:pPr>
        <w:spacing w:before="62"/>
        <w:ind w:left="739"/>
        <w:rPr>
          <w:sz w:val="20"/>
        </w:rPr>
      </w:pPr>
      <w:r>
        <w:rPr>
          <w:noProof/>
        </w:rPr>
        <mc:AlternateContent>
          <mc:Choice Requires="wps">
            <w:drawing>
              <wp:anchor distT="0" distB="0" distL="114300" distR="114300" simplePos="0" relativeHeight="251695104" behindDoc="0" locked="0" layoutInCell="1" allowOverlap="1">
                <wp:simplePos x="0" y="0"/>
                <wp:positionH relativeFrom="page">
                  <wp:posOffset>1042670</wp:posOffset>
                </wp:positionH>
                <wp:positionV relativeFrom="paragraph">
                  <wp:posOffset>52070</wp:posOffset>
                </wp:positionV>
                <wp:extent cx="126365" cy="126365"/>
                <wp:effectExtent l="13970" t="8890" r="12065" b="7620"/>
                <wp:wrapNone/>
                <wp:docPr id="229"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D5916" id="Rectangle 229" o:spid="_x0000_s1026" style="position:absolute;margin-left:82.1pt;margin-top:4.1pt;width:9.95pt;height:9.9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" filled="f" strokeweight=".72pt">
                <w10:wrap anchorx="page"/>
              </v:rect>
            </w:pict>
          </mc:Fallback>
        </mc:AlternateContent>
      </w:r>
      <w:r>
        <w:rPr>
          <w:sz w:val="20"/>
        </w:rPr>
        <w:t>Questionnaires, payment schedules, recruitment materials, and scripts that are still being used.</w:t>
      </w:r>
    </w:p>
    <w:p w:rsidR="007A323D" w:rsidRDefault="007A323D" w:rsidP="007A323D">
      <w:pPr>
        <w:spacing w:before="59"/>
        <w:ind w:left="739"/>
        <w:rPr>
          <w:sz w:val="20"/>
        </w:rPr>
      </w:pPr>
      <w:r>
        <w:rPr>
          <w:noProof/>
        </w:rPr>
        <mc:AlternateContent>
          <mc:Choice Requires="wps">
            <w:drawing>
              <wp:anchor distT="0" distB="0" distL="114300" distR="114300" simplePos="0" relativeHeight="251696128" behindDoc="0" locked="0" layoutInCell="1" allowOverlap="1">
                <wp:simplePos x="0" y="0"/>
                <wp:positionH relativeFrom="page">
                  <wp:posOffset>1042670</wp:posOffset>
                </wp:positionH>
                <wp:positionV relativeFrom="paragraph">
                  <wp:posOffset>50165</wp:posOffset>
                </wp:positionV>
                <wp:extent cx="126365" cy="126365"/>
                <wp:effectExtent l="13970" t="10795" r="12065" b="5715"/>
                <wp:wrapNone/>
                <wp:docPr id="22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A86DF" id="Rectangle 228" o:spid="_x0000_s1026" style="position:absolute;margin-left:82.1pt;margin-top:3.95pt;width:9.95pt;height:9.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" filled="f" strokeweight=".72pt">
                <w10:wrap anchorx="page"/>
              </v:rect>
            </w:pict>
          </mc:Fallback>
        </mc:AlternateContent>
      </w:r>
      <w:r>
        <w:rPr>
          <w:sz w:val="20"/>
        </w:rPr>
        <w:t>For FDA-regulated research, the current Investigator’s Brochure, if available, including any modifications</w:t>
      </w:r>
    </w:p>
    <w:p w:rsidR="007A323D" w:rsidRDefault="007A323D" w:rsidP="007A323D">
      <w:pPr>
        <w:pStyle w:val="BodyText"/>
        <w:spacing w:before="10"/>
        <w:rPr>
          <w:sz w:val="14"/>
        </w:rPr>
      </w:pPr>
    </w:p>
    <w:p w:rsidR="007A323D" w:rsidRDefault="007A323D" w:rsidP="007A323D">
      <w:pPr>
        <w:spacing w:before="59"/>
        <w:ind w:left="747" w:right="490" w:hanging="1"/>
        <w:jc w:val="both"/>
        <w:rPr>
          <w:sz w:val="20"/>
        </w:rPr>
      </w:pPr>
      <w:r>
        <w:rPr>
          <w:noProof/>
        </w:rPr>
        <mc:AlternateContent>
          <mc:Choice Requires="wps">
            <w:drawing>
              <wp:anchor distT="0" distB="0" distL="114300" distR="114300" simplePos="0" relativeHeight="251697152" behindDoc="0" locked="0" layoutInCell="1" allowOverlap="1">
                <wp:simplePos x="0" y="0"/>
                <wp:positionH relativeFrom="page">
                  <wp:posOffset>1047115</wp:posOffset>
                </wp:positionH>
                <wp:positionV relativeFrom="paragraph">
                  <wp:posOffset>50165</wp:posOffset>
                </wp:positionV>
                <wp:extent cx="126365" cy="126365"/>
                <wp:effectExtent l="8890" t="13335" r="7620" b="12700"/>
                <wp:wrapNone/>
                <wp:docPr id="22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46BC7" id="Rectangle 227" o:spid="_x0000_s1026" style="position:absolute;margin-left:82.45pt;margin-top:3.95pt;width:9.95pt;height:9.9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" filled="f" strokeweight=".72pt">
                <w10:wrap anchorx="page"/>
              </v:rect>
            </w:pict>
          </mc:Fallback>
        </mc:AlternateContent>
      </w:r>
      <w:r>
        <w:rPr>
          <w:sz w:val="20"/>
        </w:rPr>
        <w:t xml:space="preserve">Two (2) copies of the Informed Consent Form(s) currently in use at the site </w:t>
      </w:r>
      <w:r>
        <w:rPr>
          <w:i/>
          <w:color w:val="1F3762"/>
          <w:sz w:val="20"/>
        </w:rPr>
        <w:t xml:space="preserve">(include separate consents for any optional aspects of the study [such as blood and tissue banking for future research]) </w:t>
      </w:r>
      <w:r>
        <w:rPr>
          <w:sz w:val="20"/>
        </w:rPr>
        <w:t>and formatted as follows:</w:t>
      </w:r>
    </w:p>
    <w:p w:rsidR="007A323D" w:rsidRDefault="007A323D" w:rsidP="007A323D">
      <w:pPr>
        <w:spacing w:before="120"/>
        <w:ind w:left="1466" w:right="2588"/>
        <w:rPr>
          <w:sz w:val="20"/>
        </w:rPr>
      </w:pPr>
      <w:r>
        <w:rPr>
          <w:noProof/>
        </w:rPr>
        <mc:AlternateContent>
          <mc:Choice Requires="wps">
            <w:drawing>
              <wp:anchor distT="0" distB="0" distL="114300" distR="114300" simplePos="0" relativeHeight="251698176" behindDoc="0" locked="0" layoutInCell="1" allowOverlap="1">
                <wp:simplePos x="0" y="0"/>
                <wp:positionH relativeFrom="page">
                  <wp:posOffset>1504315</wp:posOffset>
                </wp:positionH>
                <wp:positionV relativeFrom="paragraph">
                  <wp:posOffset>88900</wp:posOffset>
                </wp:positionV>
                <wp:extent cx="126365" cy="126365"/>
                <wp:effectExtent l="8890" t="11430" r="7620" b="5080"/>
                <wp:wrapNone/>
                <wp:docPr id="22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A10CE" id="Rectangle 226" o:spid="_x0000_s1026" style="position:absolute;margin-left:118.45pt;margin-top:7pt;width:9.95pt;height:9.9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" filled="f" strokeweight=".72pt">
                <w10:wrap anchorx="page"/>
              </v:rect>
            </w:pict>
          </mc:Fallback>
        </mc:AlternateContent>
      </w:r>
      <w:r>
        <w:rPr>
          <w:b/>
          <w:color w:val="1F3762"/>
          <w:sz w:val="20"/>
        </w:rPr>
        <w:t xml:space="preserve">ONE (1) </w:t>
      </w:r>
      <w:r>
        <w:rPr>
          <w:sz w:val="20"/>
        </w:rPr>
        <w:t xml:space="preserve">“clean” </w:t>
      </w:r>
      <w:r>
        <w:rPr>
          <w:b/>
          <w:color w:val="1F3762"/>
          <w:sz w:val="20"/>
        </w:rPr>
        <w:t xml:space="preserve">WORD VERSION. </w:t>
      </w:r>
      <w:r>
        <w:rPr>
          <w:sz w:val="20"/>
        </w:rPr>
        <w:t>Clean means that the document does not contain any line numbers, visible track changes, or an IRB stamp with the previously approved dates.</w:t>
      </w:r>
    </w:p>
    <w:p w:rsidR="007A323D" w:rsidRDefault="007A323D" w:rsidP="007A323D">
      <w:pPr>
        <w:spacing w:before="60"/>
        <w:ind w:left="1640"/>
        <w:rPr>
          <w:sz w:val="20"/>
        </w:rPr>
      </w:pPr>
      <w:r>
        <w:rPr>
          <w:sz w:val="20"/>
          <w:u w:val="single"/>
        </w:rPr>
        <w:t>Word version formatting rules:</w:t>
      </w:r>
    </w:p>
    <w:p w:rsidR="007A323D" w:rsidRDefault="007A323D" w:rsidP="007A323D">
      <w:pPr>
        <w:pStyle w:val="ListParagraph"/>
        <w:widowControl w:val="0"/>
        <w:numPr>
          <w:ilvl w:val="1"/>
          <w:numId w:val="1"/>
        </w:numPr>
        <w:tabs>
          <w:tab w:val="left" w:pos="2092"/>
        </w:tabs>
        <w:autoSpaceDE w:val="0"/>
        <w:autoSpaceDN w:val="0"/>
        <w:spacing w:after="0" w:line="240" w:lineRule="auto"/>
        <w:ind w:hanging="270"/>
        <w:contextualSpacing w:val="0"/>
        <w:rPr>
          <w:rFonts w:ascii="Wingdings" w:hAnsi="Wingdings"/>
          <w:i/>
          <w:sz w:val="20"/>
        </w:rPr>
      </w:pPr>
      <w:r>
        <w:rPr>
          <w:sz w:val="20"/>
        </w:rPr>
        <w:t>1” top, left, and right margins</w:t>
      </w:r>
      <w:r>
        <w:rPr>
          <w:spacing w:val="1"/>
          <w:sz w:val="20"/>
        </w:rPr>
        <w:t xml:space="preserve"> </w:t>
      </w:r>
      <w:r>
        <w:rPr>
          <w:i/>
          <w:color w:val="1F3762"/>
          <w:sz w:val="20"/>
        </w:rPr>
        <w:t>(preferable)</w:t>
      </w:r>
    </w:p>
    <w:p w:rsidR="007A323D" w:rsidRDefault="007A323D" w:rsidP="007A323D">
      <w:pPr>
        <w:pStyle w:val="ListParagraph"/>
        <w:widowControl w:val="0"/>
        <w:numPr>
          <w:ilvl w:val="1"/>
          <w:numId w:val="1"/>
        </w:numPr>
        <w:tabs>
          <w:tab w:val="left" w:pos="2091"/>
        </w:tabs>
        <w:autoSpaceDE w:val="0"/>
        <w:autoSpaceDN w:val="0"/>
        <w:spacing w:before="1" w:after="0" w:line="243" w:lineRule="exact"/>
        <w:ind w:hanging="271"/>
        <w:contextualSpacing w:val="0"/>
        <w:rPr>
          <w:rFonts w:ascii="Wingdings" w:hAnsi="Wingdings"/>
          <w:color w:val="1F3762"/>
          <w:sz w:val="20"/>
        </w:rPr>
      </w:pPr>
      <w:r>
        <w:rPr>
          <w:sz w:val="20"/>
        </w:rPr>
        <w:t>1” (or greater) bottom margin</w:t>
      </w:r>
      <w:r>
        <w:rPr>
          <w:spacing w:val="4"/>
          <w:sz w:val="20"/>
        </w:rPr>
        <w:t xml:space="preserve"> </w:t>
      </w:r>
      <w:r>
        <w:rPr>
          <w:color w:val="1F3762"/>
          <w:spacing w:val="4"/>
          <w:sz w:val="20"/>
        </w:rPr>
        <w:t>(REQUIRED)</w:t>
      </w:r>
    </w:p>
    <w:p w:rsidR="007A323D" w:rsidRDefault="007A323D" w:rsidP="007A323D">
      <w:pPr>
        <w:pStyle w:val="ListParagraph"/>
        <w:widowControl w:val="0"/>
        <w:numPr>
          <w:ilvl w:val="1"/>
          <w:numId w:val="1"/>
        </w:numPr>
        <w:tabs>
          <w:tab w:val="left" w:pos="2091"/>
        </w:tabs>
        <w:autoSpaceDE w:val="0"/>
        <w:autoSpaceDN w:val="0"/>
        <w:spacing w:after="0" w:line="240" w:lineRule="auto"/>
        <w:ind w:right="2851" w:hanging="271"/>
        <w:contextualSpacing w:val="0"/>
        <w:rPr>
          <w:rFonts w:ascii="Wingdings" w:hAnsi="Wingdings"/>
          <w:color w:val="1F3762"/>
          <w:sz w:val="20"/>
        </w:rPr>
      </w:pPr>
      <w:r>
        <w:rPr>
          <w:sz w:val="20"/>
        </w:rPr>
        <w:t xml:space="preserve">No text located in the bottom left footer </w:t>
      </w:r>
      <w:r>
        <w:rPr>
          <w:color w:val="1F3762"/>
          <w:spacing w:val="4"/>
          <w:sz w:val="20"/>
        </w:rPr>
        <w:t xml:space="preserve">(REQUIRED </w:t>
      </w:r>
      <w:r>
        <w:rPr>
          <w:i/>
          <w:color w:val="1F3762"/>
          <w:sz w:val="20"/>
        </w:rPr>
        <w:t>[this is where the IRB stamp is placed upon</w:t>
      </w:r>
      <w:r>
        <w:rPr>
          <w:i/>
          <w:color w:val="1F3762"/>
          <w:spacing w:val="-2"/>
          <w:sz w:val="20"/>
        </w:rPr>
        <w:t xml:space="preserve"> </w:t>
      </w:r>
      <w:r>
        <w:rPr>
          <w:i/>
          <w:color w:val="1F3762"/>
          <w:sz w:val="20"/>
        </w:rPr>
        <w:t>approval]</w:t>
      </w:r>
      <w:r>
        <w:rPr>
          <w:color w:val="1F3762"/>
          <w:sz w:val="20"/>
        </w:rPr>
        <w:t>)</w:t>
      </w:r>
    </w:p>
    <w:p w:rsidR="007A323D" w:rsidRDefault="007A323D" w:rsidP="007A323D">
      <w:pPr>
        <w:spacing w:before="120"/>
        <w:ind w:left="1467" w:right="568"/>
        <w:rPr>
          <w:b/>
          <w:sz w:val="20"/>
        </w:rPr>
      </w:pPr>
      <w:r>
        <w:rPr>
          <w:noProof/>
        </w:rPr>
        <mc:AlternateContent>
          <mc:Choice Requires="wps">
            <w:drawing>
              <wp:anchor distT="0" distB="0" distL="114300" distR="114300" simplePos="0" relativeHeight="251699200" behindDoc="0" locked="0" layoutInCell="1" allowOverlap="1">
                <wp:simplePos x="0" y="0"/>
                <wp:positionH relativeFrom="page">
                  <wp:posOffset>1504315</wp:posOffset>
                </wp:positionH>
                <wp:positionV relativeFrom="paragraph">
                  <wp:posOffset>88900</wp:posOffset>
                </wp:positionV>
                <wp:extent cx="126365" cy="126365"/>
                <wp:effectExtent l="8890" t="13335" r="7620" b="12700"/>
                <wp:wrapNone/>
                <wp:docPr id="22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2CD48" id="Rectangle 225" o:spid="_x0000_s1026" style="position:absolute;margin-left:118.45pt;margin-top:7pt;width:9.95pt;height:9.9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" filled="f" strokeweight=".72pt">
                <w10:wrap anchorx="page"/>
              </v:rect>
            </w:pict>
          </mc:Fallback>
        </mc:AlternateContent>
      </w:r>
      <w:r>
        <w:rPr>
          <w:b/>
          <w:color w:val="1F3762"/>
          <w:sz w:val="20"/>
        </w:rPr>
        <w:t>ONE (1) PDF VERSION</w:t>
      </w:r>
      <w:r>
        <w:rPr>
          <w:sz w:val="20"/>
        </w:rPr>
        <w:t xml:space="preserve">. To do this, with the Word document open, (1) click </w:t>
      </w:r>
      <w:r>
        <w:rPr>
          <w:b/>
          <w:sz w:val="20"/>
        </w:rPr>
        <w:t>Save As</w:t>
      </w:r>
      <w:r>
        <w:rPr>
          <w:sz w:val="20"/>
        </w:rPr>
        <w:t xml:space="preserve">, (2) choose the file location, (3) select </w:t>
      </w:r>
      <w:r>
        <w:rPr>
          <w:b/>
          <w:sz w:val="20"/>
        </w:rPr>
        <w:t xml:space="preserve">PDF (*.pdf) </w:t>
      </w:r>
      <w:r>
        <w:rPr>
          <w:sz w:val="20"/>
        </w:rPr>
        <w:t xml:space="preserve">from the </w:t>
      </w:r>
      <w:r>
        <w:rPr>
          <w:b/>
          <w:sz w:val="20"/>
        </w:rPr>
        <w:t xml:space="preserve">Save as type: </w:t>
      </w:r>
      <w:r>
        <w:rPr>
          <w:sz w:val="20"/>
        </w:rPr>
        <w:t xml:space="preserve">dropdown, and (4) click </w:t>
      </w:r>
      <w:r>
        <w:rPr>
          <w:b/>
          <w:sz w:val="20"/>
        </w:rPr>
        <w:t>Save.</w:t>
      </w:r>
    </w:p>
    <w:p w:rsidR="007A323D" w:rsidRDefault="007A323D" w:rsidP="007A323D">
      <w:pPr>
        <w:pStyle w:val="BodyText"/>
        <w:rPr>
          <w:b/>
          <w:sz w:val="20"/>
        </w:rPr>
      </w:pPr>
    </w:p>
    <w:p w:rsidR="007A323D" w:rsidRDefault="007A323D" w:rsidP="007A323D">
      <w:pPr>
        <w:pStyle w:val="BodyText"/>
        <w:rPr>
          <w:b/>
          <w:sz w:val="20"/>
        </w:rPr>
      </w:pPr>
    </w:p>
    <w:p w:rsidR="0054235D" w:rsidRDefault="0054235D" w:rsidP="0054235D">
      <w:pPr>
        <w:pStyle w:val="BodyText"/>
        <w:rPr>
          <w:i/>
          <w:sz w:val="20"/>
        </w:rPr>
      </w:pPr>
      <w:r>
        <w:rPr>
          <w:noProof/>
          <w:sz w:val="20"/>
        </w:rPr>
        <mc:AlternateContent>
          <mc:Choice Requires="wps">
            <w:drawing>
              <wp:anchor distT="0" distB="0" distL="114300" distR="114300" simplePos="0" relativeHeight="251680768" behindDoc="1" locked="0" layoutInCell="1" allowOverlap="1" wp14:anchorId="4CFA36AA" wp14:editId="3610023B">
                <wp:simplePos x="0" y="0"/>
                <wp:positionH relativeFrom="margin">
                  <wp:posOffset>4286250</wp:posOffset>
                </wp:positionH>
                <wp:positionV relativeFrom="topMargin">
                  <wp:align>bottom</wp:align>
                </wp:positionV>
                <wp:extent cx="1767205" cy="152400"/>
                <wp:effectExtent l="0" t="0" r="444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35D" w:rsidRDefault="0054235D" w:rsidP="0054235D">
                            <w:pPr>
                              <w:spacing w:line="223" w:lineRule="exact"/>
                              <w:ind w:left="20"/>
                              <w:rPr>
                                <w:i/>
                                <w:sz w:val="20"/>
                              </w:rPr>
                            </w:pPr>
                            <w:r>
                              <w:rPr>
                                <w:i/>
                                <w:color w:val="1F3762"/>
                                <w:sz w:val="20"/>
                              </w:rPr>
                              <w:t>Application for Continuing 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A36AA" id="Text Box 19" o:spid="_x0000_s1072" type="#_x0000_t202" style="position:absolute;margin-left:337.5pt;margin-top:0;width:139.15pt;height:12pt;z-index:-251635712;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t92sgIAALM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" filled="f" stroked="f">
                <v:textbox inset="0,0,0,0">
                  <w:txbxContent>
                    <w:p w:rsidR="0054235D" w:rsidRDefault="0054235D" w:rsidP="0054235D">
                      <w:pPr>
                        <w:spacing w:line="223" w:lineRule="exact"/>
                        <w:ind w:left="20"/>
                        <w:rPr>
                          <w:i/>
                          <w:sz w:val="20"/>
                        </w:rPr>
                      </w:pPr>
                      <w:r>
                        <w:rPr>
                          <w:i/>
                          <w:color w:val="1F3762"/>
                          <w:sz w:val="20"/>
                        </w:rPr>
                        <w:t>Application for Continuing Review</w:t>
                      </w:r>
                    </w:p>
                  </w:txbxContent>
                </v:textbox>
                <w10:wrap anchorx="margin" anchory="margin"/>
              </v:shape>
            </w:pict>
          </mc:Fallback>
        </mc:AlternateContent>
      </w:r>
    </w:p>
    <w:sectPr w:rsidR="0054235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4A0" w:rsidRDefault="006804A0" w:rsidP="001C63BD">
      <w:pPr>
        <w:spacing w:after="0" w:line="240" w:lineRule="auto"/>
      </w:pPr>
      <w:r>
        <w:separator/>
      </w:r>
    </w:p>
  </w:endnote>
  <w:endnote w:type="continuationSeparator" w:id="0">
    <w:p w:rsidR="006804A0" w:rsidRDefault="006804A0" w:rsidP="001C6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Wingdings">
    <w:panose1 w:val="05000000000000000000"/>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08C" w:rsidRDefault="006950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23D" w:rsidRPr="007A323D" w:rsidRDefault="007A323D" w:rsidP="007A323D">
    <w:pPr>
      <w:pStyle w:val="Footer"/>
      <w:rPr>
        <w:sz w:val="16"/>
        <w:szCs w:val="16"/>
      </w:rPr>
    </w:pPr>
    <w:bookmarkStart w:id="9" w:name="_GoBack"/>
    <w:bookmarkEnd w:id="9"/>
    <w:r w:rsidRPr="007A323D">
      <w:rPr>
        <w:sz w:val="16"/>
        <w:szCs w:val="16"/>
      </w:rPr>
      <w:t>Continuing Review Form June 2019</w:t>
    </w:r>
    <w:sdt>
      <w:sdtPr>
        <w:id w:val="1750229068"/>
        <w:docPartObj>
          <w:docPartGallery w:val="Page Numbers (Bottom of Page)"/>
          <w:docPartUnique/>
        </w:docPartObj>
      </w:sdtPr>
      <w:sdtEndPr>
        <w:rPr>
          <w:noProof/>
        </w:rPr>
      </w:sdtEndPr>
      <w:sdtContent>
        <w:r>
          <w:tab/>
        </w:r>
        <w:r>
          <w:tab/>
        </w:r>
        <w:r>
          <w:fldChar w:fldCharType="begin"/>
        </w:r>
        <w:r>
          <w:instrText xml:space="preserve"> PAGE   \* MERGEFORMAT </w:instrText>
        </w:r>
        <w:r>
          <w:fldChar w:fldCharType="separate"/>
        </w:r>
        <w:r>
          <w:rPr>
            <w:noProof/>
          </w:rPr>
          <w:t>2</w:t>
        </w:r>
        <w:r>
          <w:rPr>
            <w:noProof/>
          </w:rPr>
          <w:fldChar w:fldCharType="end"/>
        </w:r>
      </w:sdtContent>
    </w:sdt>
  </w:p>
  <w:p w:rsidR="007A323D" w:rsidRPr="007A323D" w:rsidRDefault="007A323D">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08C" w:rsidRDefault="00695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4A0" w:rsidRDefault="006804A0" w:rsidP="001C63BD">
      <w:pPr>
        <w:spacing w:after="0" w:line="240" w:lineRule="auto"/>
      </w:pPr>
      <w:r>
        <w:separator/>
      </w:r>
    </w:p>
  </w:footnote>
  <w:footnote w:type="continuationSeparator" w:id="0">
    <w:p w:rsidR="006804A0" w:rsidRDefault="006804A0" w:rsidP="001C6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08C" w:rsidRDefault="006950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08C" w:rsidRDefault="006950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08C" w:rsidRDefault="006950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60295"/>
    <w:multiLevelType w:val="hybridMultilevel"/>
    <w:tmpl w:val="7A3CB2E2"/>
    <w:lvl w:ilvl="0" w:tplc="0A98D544">
      <w:start w:val="1"/>
      <w:numFmt w:val="decimal"/>
      <w:lvlText w:val="%1."/>
      <w:lvlJc w:val="left"/>
      <w:pPr>
        <w:ind w:left="920" w:hanging="361"/>
      </w:pPr>
      <w:rPr>
        <w:rFonts w:ascii="Calibri" w:eastAsia="Calibri" w:hAnsi="Calibri" w:cs="Calibri" w:hint="default"/>
        <w:w w:val="100"/>
        <w:sz w:val="22"/>
        <w:szCs w:val="22"/>
        <w:lang w:val="en-US" w:eastAsia="en-US" w:bidi="en-US"/>
      </w:rPr>
    </w:lvl>
    <w:lvl w:ilvl="1" w:tplc="0A526E22">
      <w:numFmt w:val="bullet"/>
      <w:lvlText w:val=""/>
      <w:lvlJc w:val="left"/>
      <w:pPr>
        <w:ind w:left="2090" w:hanging="272"/>
      </w:pPr>
      <w:rPr>
        <w:rFonts w:hint="default"/>
        <w:w w:val="99"/>
        <w:lang w:val="en-US" w:eastAsia="en-US" w:bidi="en-US"/>
      </w:rPr>
    </w:lvl>
    <w:lvl w:ilvl="2" w:tplc="7FCC315E">
      <w:numFmt w:val="bullet"/>
      <w:lvlText w:val="•"/>
      <w:lvlJc w:val="left"/>
      <w:pPr>
        <w:ind w:left="2955" w:hanging="272"/>
      </w:pPr>
      <w:rPr>
        <w:rFonts w:hint="default"/>
        <w:lang w:val="en-US" w:eastAsia="en-US" w:bidi="en-US"/>
      </w:rPr>
    </w:lvl>
    <w:lvl w:ilvl="3" w:tplc="6F7E99A8">
      <w:numFmt w:val="bullet"/>
      <w:lvlText w:val="•"/>
      <w:lvlJc w:val="left"/>
      <w:pPr>
        <w:ind w:left="3811" w:hanging="272"/>
      </w:pPr>
      <w:rPr>
        <w:rFonts w:hint="default"/>
        <w:lang w:val="en-US" w:eastAsia="en-US" w:bidi="en-US"/>
      </w:rPr>
    </w:lvl>
    <w:lvl w:ilvl="4" w:tplc="355C94F2">
      <w:numFmt w:val="bullet"/>
      <w:lvlText w:val="•"/>
      <w:lvlJc w:val="left"/>
      <w:pPr>
        <w:ind w:left="4666" w:hanging="272"/>
      </w:pPr>
      <w:rPr>
        <w:rFonts w:hint="default"/>
        <w:lang w:val="en-US" w:eastAsia="en-US" w:bidi="en-US"/>
      </w:rPr>
    </w:lvl>
    <w:lvl w:ilvl="5" w:tplc="A4B07C56">
      <w:numFmt w:val="bullet"/>
      <w:lvlText w:val="•"/>
      <w:lvlJc w:val="left"/>
      <w:pPr>
        <w:ind w:left="5522" w:hanging="272"/>
      </w:pPr>
      <w:rPr>
        <w:rFonts w:hint="default"/>
        <w:lang w:val="en-US" w:eastAsia="en-US" w:bidi="en-US"/>
      </w:rPr>
    </w:lvl>
    <w:lvl w:ilvl="6" w:tplc="5D6C9542">
      <w:numFmt w:val="bullet"/>
      <w:lvlText w:val="•"/>
      <w:lvlJc w:val="left"/>
      <w:pPr>
        <w:ind w:left="6377" w:hanging="272"/>
      </w:pPr>
      <w:rPr>
        <w:rFonts w:hint="default"/>
        <w:lang w:val="en-US" w:eastAsia="en-US" w:bidi="en-US"/>
      </w:rPr>
    </w:lvl>
    <w:lvl w:ilvl="7" w:tplc="7C86B6EC">
      <w:numFmt w:val="bullet"/>
      <w:lvlText w:val="•"/>
      <w:lvlJc w:val="left"/>
      <w:pPr>
        <w:ind w:left="7233" w:hanging="272"/>
      </w:pPr>
      <w:rPr>
        <w:rFonts w:hint="default"/>
        <w:lang w:val="en-US" w:eastAsia="en-US" w:bidi="en-US"/>
      </w:rPr>
    </w:lvl>
    <w:lvl w:ilvl="8" w:tplc="14986160">
      <w:numFmt w:val="bullet"/>
      <w:lvlText w:val="•"/>
      <w:lvlJc w:val="left"/>
      <w:pPr>
        <w:ind w:left="8088" w:hanging="272"/>
      </w:pPr>
      <w:rPr>
        <w:rFonts w:hint="default"/>
        <w:lang w:val="en-US" w:eastAsia="en-US" w:bidi="en-US"/>
      </w:rPr>
    </w:lvl>
  </w:abstractNum>
  <w:abstractNum w:abstractNumId="1" w15:restartNumberingAfterBreak="0">
    <w:nsid w:val="0B043E8E"/>
    <w:multiLevelType w:val="multilevel"/>
    <w:tmpl w:val="8CFC124E"/>
    <w:lvl w:ilvl="0">
      <w:start w:val="2"/>
      <w:numFmt w:val="decimal"/>
      <w:lvlText w:val="%1"/>
      <w:lvlJc w:val="left"/>
      <w:pPr>
        <w:ind w:left="1069" w:hanging="450"/>
        <w:jc w:val="left"/>
      </w:pPr>
      <w:rPr>
        <w:rFonts w:hint="default"/>
        <w:lang w:val="en-US" w:eastAsia="en-US" w:bidi="en-US"/>
      </w:rPr>
    </w:lvl>
    <w:lvl w:ilvl="1">
      <w:start w:val="1"/>
      <w:numFmt w:val="decimal"/>
      <w:lvlText w:val="%1.%2"/>
      <w:lvlJc w:val="left"/>
      <w:pPr>
        <w:ind w:left="1069" w:hanging="450"/>
        <w:jc w:val="left"/>
      </w:pPr>
      <w:rPr>
        <w:rFonts w:hint="default"/>
        <w:lang w:val="en-US" w:eastAsia="en-US" w:bidi="en-US"/>
      </w:rPr>
    </w:lvl>
    <w:lvl w:ilvl="2">
      <w:start w:val="1"/>
      <w:numFmt w:val="decimal"/>
      <w:lvlText w:val="%1.%2.%3"/>
      <w:lvlJc w:val="left"/>
      <w:pPr>
        <w:ind w:left="1069" w:hanging="450"/>
        <w:jc w:val="left"/>
      </w:pPr>
      <w:rPr>
        <w:rFonts w:ascii="Calibri" w:eastAsia="Calibri" w:hAnsi="Calibri" w:cs="Calibri" w:hint="default"/>
        <w:spacing w:val="-1"/>
        <w:w w:val="99"/>
        <w:sz w:val="20"/>
        <w:szCs w:val="20"/>
        <w:lang w:val="en-US" w:eastAsia="en-US" w:bidi="en-US"/>
      </w:rPr>
    </w:lvl>
    <w:lvl w:ilvl="3">
      <w:numFmt w:val="bullet"/>
      <w:lvlText w:val="•"/>
      <w:lvlJc w:val="left"/>
      <w:pPr>
        <w:ind w:left="3553" w:hanging="450"/>
      </w:pPr>
      <w:rPr>
        <w:rFonts w:hint="default"/>
        <w:lang w:val="en-US" w:eastAsia="en-US" w:bidi="en-US"/>
      </w:rPr>
    </w:lvl>
    <w:lvl w:ilvl="4">
      <w:numFmt w:val="bullet"/>
      <w:lvlText w:val="•"/>
      <w:lvlJc w:val="left"/>
      <w:pPr>
        <w:ind w:left="4384" w:hanging="450"/>
      </w:pPr>
      <w:rPr>
        <w:rFonts w:hint="default"/>
        <w:lang w:val="en-US" w:eastAsia="en-US" w:bidi="en-US"/>
      </w:rPr>
    </w:lvl>
    <w:lvl w:ilvl="5">
      <w:numFmt w:val="bullet"/>
      <w:lvlText w:val="•"/>
      <w:lvlJc w:val="left"/>
      <w:pPr>
        <w:ind w:left="5215" w:hanging="450"/>
      </w:pPr>
      <w:rPr>
        <w:rFonts w:hint="default"/>
        <w:lang w:val="en-US" w:eastAsia="en-US" w:bidi="en-US"/>
      </w:rPr>
    </w:lvl>
    <w:lvl w:ilvl="6">
      <w:numFmt w:val="bullet"/>
      <w:lvlText w:val="•"/>
      <w:lvlJc w:val="left"/>
      <w:pPr>
        <w:ind w:left="6046" w:hanging="450"/>
      </w:pPr>
      <w:rPr>
        <w:rFonts w:hint="default"/>
        <w:lang w:val="en-US" w:eastAsia="en-US" w:bidi="en-US"/>
      </w:rPr>
    </w:lvl>
    <w:lvl w:ilvl="7">
      <w:numFmt w:val="bullet"/>
      <w:lvlText w:val="•"/>
      <w:lvlJc w:val="left"/>
      <w:pPr>
        <w:ind w:left="6877" w:hanging="450"/>
      </w:pPr>
      <w:rPr>
        <w:rFonts w:hint="default"/>
        <w:lang w:val="en-US" w:eastAsia="en-US" w:bidi="en-US"/>
      </w:rPr>
    </w:lvl>
    <w:lvl w:ilvl="8">
      <w:numFmt w:val="bullet"/>
      <w:lvlText w:val="•"/>
      <w:lvlJc w:val="left"/>
      <w:pPr>
        <w:ind w:left="7708" w:hanging="45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3FD"/>
    <w:rsid w:val="000633FD"/>
    <w:rsid w:val="001C63BD"/>
    <w:rsid w:val="00324F42"/>
    <w:rsid w:val="00413FA9"/>
    <w:rsid w:val="0054235D"/>
    <w:rsid w:val="005447C4"/>
    <w:rsid w:val="005C0CB3"/>
    <w:rsid w:val="006804A0"/>
    <w:rsid w:val="0069508C"/>
    <w:rsid w:val="006A24A0"/>
    <w:rsid w:val="007A323D"/>
    <w:rsid w:val="00B8225A"/>
    <w:rsid w:val="00DA1042"/>
    <w:rsid w:val="00E83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AA135"/>
  <w15:chartTrackingRefBased/>
  <w15:docId w15:val="{46DF4B13-BA82-4746-BE55-5453DE2B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33FD"/>
    <w:pPr>
      <w:autoSpaceDE w:val="0"/>
      <w:autoSpaceDN w:val="0"/>
      <w:adjustRightInd w:val="0"/>
      <w:spacing w:after="0" w:line="240" w:lineRule="auto"/>
    </w:pPr>
    <w:rPr>
      <w:rFonts w:ascii="Calibri Light" w:hAnsi="Calibri Light" w:cs="Calibri Light"/>
      <w:color w:val="000000"/>
      <w:sz w:val="24"/>
      <w:szCs w:val="24"/>
    </w:rPr>
  </w:style>
  <w:style w:type="paragraph" w:styleId="ListParagraph">
    <w:name w:val="List Paragraph"/>
    <w:basedOn w:val="Normal"/>
    <w:uiPriority w:val="1"/>
    <w:qFormat/>
    <w:rsid w:val="000633FD"/>
    <w:pPr>
      <w:ind w:left="720"/>
      <w:contextualSpacing/>
    </w:pPr>
  </w:style>
  <w:style w:type="paragraph" w:styleId="Header">
    <w:name w:val="header"/>
    <w:basedOn w:val="Normal"/>
    <w:link w:val="HeaderChar"/>
    <w:uiPriority w:val="99"/>
    <w:unhideWhenUsed/>
    <w:rsid w:val="001C6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3BD"/>
  </w:style>
  <w:style w:type="paragraph" w:styleId="Footer">
    <w:name w:val="footer"/>
    <w:basedOn w:val="Normal"/>
    <w:link w:val="FooterChar"/>
    <w:uiPriority w:val="99"/>
    <w:unhideWhenUsed/>
    <w:rsid w:val="001C6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3BD"/>
  </w:style>
  <w:style w:type="paragraph" w:styleId="BodyText">
    <w:name w:val="Body Text"/>
    <w:basedOn w:val="Normal"/>
    <w:link w:val="BodyTextChar"/>
    <w:uiPriority w:val="1"/>
    <w:qFormat/>
    <w:rsid w:val="0054235D"/>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54235D"/>
    <w:rPr>
      <w:rFonts w:ascii="Calibri" w:eastAsia="Calibri" w:hAnsi="Calibri" w:cs="Calibri"/>
      <w:lang w:bidi="en-US"/>
    </w:rPr>
  </w:style>
  <w:style w:type="paragraph" w:customStyle="1" w:styleId="TableParagraph">
    <w:name w:val="Table Paragraph"/>
    <w:basedOn w:val="Normal"/>
    <w:uiPriority w:val="1"/>
    <w:qFormat/>
    <w:rsid w:val="0054235D"/>
    <w:pPr>
      <w:widowControl w:val="0"/>
      <w:autoSpaceDE w:val="0"/>
      <w:autoSpaceDN w:val="0"/>
      <w:spacing w:after="0" w:line="240" w:lineRule="auto"/>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1803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Moschella</dc:creator>
  <cp:keywords/>
  <dc:description/>
  <cp:lastModifiedBy>Dana Lawrence</cp:lastModifiedBy>
  <cp:revision>5</cp:revision>
  <dcterms:created xsi:type="dcterms:W3CDTF">2019-06-19T15:25:00Z</dcterms:created>
  <dcterms:modified xsi:type="dcterms:W3CDTF">2019-06-20T17:52:00Z</dcterms:modified>
</cp:coreProperties>
</file>